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358"/>
        <w:gridCol w:w="7218"/>
      </w:tblGrid>
      <w:tr w:rsidR="00B847EC" w:rsidTr="00701455">
        <w:tc>
          <w:tcPr>
            <w:tcW w:w="2358" w:type="dxa"/>
            <w:shd w:val="clear" w:color="auto" w:fill="EEECE1" w:themeFill="background2"/>
          </w:tcPr>
          <w:p w:rsidR="00B847EC" w:rsidRPr="00B847EC" w:rsidRDefault="00B847EC" w:rsidP="00B847EC">
            <w:pPr>
              <w:shd w:val="clear" w:color="auto" w:fill="auto"/>
              <w:rPr>
                <w:rFonts w:ascii="Segoe UI" w:hAnsi="Segoe UI" w:cs="Segoe UI"/>
                <w:b/>
                <w:color w:val="auto"/>
              </w:rPr>
            </w:pPr>
            <w:r>
              <w:rPr>
                <w:rFonts w:ascii="Segoe UI" w:hAnsi="Segoe UI" w:cs="Segoe UI"/>
                <w:b/>
                <w:color w:val="auto"/>
              </w:rPr>
              <w:t>Teacher Name:</w:t>
            </w:r>
          </w:p>
        </w:tc>
        <w:tc>
          <w:tcPr>
            <w:tcW w:w="7218" w:type="dxa"/>
          </w:tcPr>
          <w:p w:rsidR="00B847EC" w:rsidRDefault="00FD769C" w:rsidP="00B847EC">
            <w:pPr>
              <w:shd w:val="clear" w:color="auto" w:fill="auto"/>
              <w:rPr>
                <w:rFonts w:ascii="Segoe UI" w:hAnsi="Segoe UI" w:cs="Segoe UI"/>
                <w:color w:val="auto"/>
              </w:rPr>
            </w:pPr>
            <w:r>
              <w:rPr>
                <w:rFonts w:ascii="Segoe UI" w:hAnsi="Segoe UI" w:cs="Segoe UI"/>
                <w:color w:val="auto"/>
              </w:rPr>
              <w:t>Tuere Ganges</w:t>
            </w:r>
          </w:p>
        </w:tc>
      </w:tr>
      <w:tr w:rsidR="00B847EC" w:rsidTr="00701455">
        <w:tc>
          <w:tcPr>
            <w:tcW w:w="2358" w:type="dxa"/>
            <w:shd w:val="clear" w:color="auto" w:fill="EEECE1" w:themeFill="background2"/>
          </w:tcPr>
          <w:p w:rsidR="00B847EC" w:rsidRPr="00B847EC" w:rsidRDefault="00B847EC" w:rsidP="00B847EC">
            <w:pPr>
              <w:shd w:val="clear" w:color="auto" w:fill="auto"/>
              <w:rPr>
                <w:rFonts w:ascii="Segoe UI" w:hAnsi="Segoe UI" w:cs="Segoe UI"/>
                <w:b/>
                <w:color w:val="auto"/>
              </w:rPr>
            </w:pPr>
            <w:r>
              <w:rPr>
                <w:rFonts w:ascii="Segoe UI" w:hAnsi="Segoe UI" w:cs="Segoe UI"/>
                <w:b/>
                <w:color w:val="auto"/>
              </w:rPr>
              <w:t>Subject/Grade level:</w:t>
            </w:r>
          </w:p>
        </w:tc>
        <w:tc>
          <w:tcPr>
            <w:tcW w:w="7218" w:type="dxa"/>
          </w:tcPr>
          <w:p w:rsidR="00B847EC" w:rsidRDefault="002463A2" w:rsidP="00B847EC">
            <w:pPr>
              <w:shd w:val="clear" w:color="auto" w:fill="auto"/>
              <w:rPr>
                <w:rFonts w:ascii="Segoe UI" w:hAnsi="Segoe UI" w:cs="Segoe UI"/>
                <w:color w:val="auto"/>
              </w:rPr>
            </w:pPr>
            <w:r>
              <w:rPr>
                <w:rFonts w:ascii="Segoe UI" w:hAnsi="Segoe UI" w:cs="Segoe UI"/>
                <w:color w:val="auto"/>
              </w:rPr>
              <w:t>Freshman Seminar – 9</w:t>
            </w:r>
            <w:r w:rsidRPr="002463A2">
              <w:rPr>
                <w:rFonts w:ascii="Segoe UI" w:hAnsi="Segoe UI" w:cs="Segoe UI"/>
                <w:color w:val="auto"/>
                <w:vertAlign w:val="superscript"/>
              </w:rPr>
              <w:t>th</w:t>
            </w:r>
            <w:r>
              <w:rPr>
                <w:rFonts w:ascii="Segoe UI" w:hAnsi="Segoe UI" w:cs="Segoe UI"/>
                <w:color w:val="auto"/>
              </w:rPr>
              <w:t xml:space="preserve"> Grade</w:t>
            </w:r>
          </w:p>
        </w:tc>
      </w:tr>
      <w:tr w:rsidR="00B847EC" w:rsidTr="00701455">
        <w:tc>
          <w:tcPr>
            <w:tcW w:w="2358" w:type="dxa"/>
            <w:shd w:val="clear" w:color="auto" w:fill="EEECE1" w:themeFill="background2"/>
          </w:tcPr>
          <w:p w:rsidR="00B847EC" w:rsidRPr="00B847EC" w:rsidRDefault="00B847EC" w:rsidP="00B847EC">
            <w:pPr>
              <w:shd w:val="clear" w:color="auto" w:fill="auto"/>
              <w:rPr>
                <w:rFonts w:ascii="Segoe UI" w:hAnsi="Segoe UI" w:cs="Segoe UI"/>
                <w:b/>
                <w:color w:val="auto"/>
              </w:rPr>
            </w:pPr>
            <w:r>
              <w:rPr>
                <w:rFonts w:ascii="Segoe UI" w:hAnsi="Segoe UI" w:cs="Segoe UI"/>
                <w:b/>
                <w:color w:val="auto"/>
              </w:rPr>
              <w:t>Date:</w:t>
            </w:r>
          </w:p>
        </w:tc>
        <w:tc>
          <w:tcPr>
            <w:tcW w:w="7218" w:type="dxa"/>
          </w:tcPr>
          <w:p w:rsidR="00B847EC" w:rsidRDefault="00F63AB7" w:rsidP="00B847EC">
            <w:pPr>
              <w:shd w:val="clear" w:color="auto" w:fill="auto"/>
              <w:rPr>
                <w:rFonts w:ascii="Segoe UI" w:hAnsi="Segoe UI" w:cs="Segoe UI"/>
                <w:color w:val="auto"/>
              </w:rPr>
            </w:pPr>
            <w:r>
              <w:rPr>
                <w:rFonts w:ascii="Segoe UI" w:hAnsi="Segoe UI" w:cs="Segoe UI"/>
                <w:color w:val="auto"/>
              </w:rPr>
              <w:t>3/21</w:t>
            </w:r>
            <w:r w:rsidR="002C737B">
              <w:rPr>
                <w:rFonts w:ascii="Segoe UI" w:hAnsi="Segoe UI" w:cs="Segoe UI"/>
                <w:color w:val="auto"/>
              </w:rPr>
              <w:t>/14</w:t>
            </w:r>
            <w:r w:rsidR="00481732">
              <w:rPr>
                <w:rFonts w:ascii="Segoe UI" w:hAnsi="Segoe UI" w:cs="Segoe UI"/>
                <w:color w:val="auto"/>
              </w:rPr>
              <w:t xml:space="preserve"> – </w:t>
            </w:r>
            <w:r w:rsidR="00481732" w:rsidRPr="00481732">
              <w:rPr>
                <w:rFonts w:ascii="Segoe UI" w:hAnsi="Segoe UI" w:cs="Segoe UI"/>
                <w:b/>
                <w:color w:val="auto"/>
              </w:rPr>
              <w:t>Green Post-secondary options</w:t>
            </w:r>
          </w:p>
        </w:tc>
      </w:tr>
      <w:tr w:rsidR="002463A2" w:rsidTr="00701455">
        <w:tc>
          <w:tcPr>
            <w:tcW w:w="2358" w:type="dxa"/>
            <w:shd w:val="clear" w:color="auto" w:fill="EEECE1" w:themeFill="background2"/>
          </w:tcPr>
          <w:p w:rsidR="002463A2" w:rsidRDefault="002463A2" w:rsidP="00B847EC">
            <w:pPr>
              <w:shd w:val="clear" w:color="auto" w:fill="auto"/>
              <w:rPr>
                <w:rFonts w:ascii="Segoe UI" w:hAnsi="Segoe UI" w:cs="Segoe UI"/>
                <w:b/>
                <w:color w:val="auto"/>
              </w:rPr>
            </w:pPr>
            <w:r>
              <w:rPr>
                <w:rFonts w:ascii="Segoe UI" w:hAnsi="Segoe UI" w:cs="Segoe UI"/>
                <w:b/>
                <w:color w:val="auto"/>
              </w:rPr>
              <w:t>Unit Title:</w:t>
            </w:r>
          </w:p>
        </w:tc>
        <w:tc>
          <w:tcPr>
            <w:tcW w:w="7218" w:type="dxa"/>
          </w:tcPr>
          <w:p w:rsidR="002463A2" w:rsidRDefault="002C737B" w:rsidP="00B847EC">
            <w:pPr>
              <w:shd w:val="clear" w:color="auto" w:fill="auto"/>
              <w:rPr>
                <w:rFonts w:ascii="Segoe UI" w:hAnsi="Segoe UI" w:cs="Segoe UI"/>
                <w:color w:val="auto"/>
              </w:rPr>
            </w:pPr>
            <w:r>
              <w:rPr>
                <w:rFonts w:ascii="Segoe UI" w:hAnsi="Segoe UI" w:cs="Segoe UI"/>
                <w:color w:val="auto"/>
              </w:rPr>
              <w:t>Post-secondary Decisions</w:t>
            </w:r>
          </w:p>
        </w:tc>
      </w:tr>
      <w:tr w:rsidR="00481732" w:rsidTr="00701455">
        <w:tc>
          <w:tcPr>
            <w:tcW w:w="2358" w:type="dxa"/>
            <w:shd w:val="clear" w:color="auto" w:fill="EEECE1" w:themeFill="background2"/>
          </w:tcPr>
          <w:p w:rsidR="00481732" w:rsidRDefault="00481732" w:rsidP="00B847EC">
            <w:pPr>
              <w:shd w:val="clear" w:color="auto" w:fill="auto"/>
              <w:rPr>
                <w:rFonts w:ascii="Segoe UI" w:hAnsi="Segoe UI" w:cs="Segoe UI"/>
                <w:b/>
                <w:color w:val="auto"/>
              </w:rPr>
            </w:pPr>
            <w:r>
              <w:rPr>
                <w:rFonts w:ascii="Segoe UI" w:hAnsi="Segoe UI" w:cs="Segoe UI"/>
                <w:b/>
                <w:color w:val="auto"/>
              </w:rPr>
              <w:t>Description:</w:t>
            </w:r>
          </w:p>
        </w:tc>
        <w:tc>
          <w:tcPr>
            <w:tcW w:w="7218" w:type="dxa"/>
          </w:tcPr>
          <w:p w:rsidR="00481732" w:rsidRDefault="00481732" w:rsidP="00B847EC">
            <w:pPr>
              <w:shd w:val="clear" w:color="auto" w:fill="auto"/>
              <w:rPr>
                <w:rFonts w:ascii="Segoe UI" w:hAnsi="Segoe UI" w:cs="Segoe UI"/>
                <w:color w:val="auto"/>
              </w:rPr>
            </w:pPr>
            <w:r>
              <w:rPr>
                <w:rFonts w:ascii="Segoe UI" w:hAnsi="Segoe UI" w:cs="Segoe UI"/>
                <w:color w:val="auto"/>
              </w:rPr>
              <w:t>The purpose of this unit is to get students thinking about life after graduation while they are still in the 9</w:t>
            </w:r>
            <w:r w:rsidRPr="00481732">
              <w:rPr>
                <w:rFonts w:ascii="Segoe UI" w:hAnsi="Segoe UI" w:cs="Segoe UI"/>
                <w:color w:val="auto"/>
                <w:vertAlign w:val="superscript"/>
              </w:rPr>
              <w:t>th</w:t>
            </w:r>
            <w:r>
              <w:rPr>
                <w:rFonts w:ascii="Segoe UI" w:hAnsi="Segoe UI" w:cs="Segoe UI"/>
                <w:color w:val="auto"/>
              </w:rPr>
              <w:t xml:space="preserve"> grade. Throughout this unit, I spotlight different colleges and career choices. This lesson naturally fits into the unit by encouraging students to think about this rapidly growing industry and some college majors that can lead to jobs in the green sector.</w:t>
            </w:r>
          </w:p>
        </w:tc>
      </w:tr>
    </w:tbl>
    <w:p w:rsidR="005301EE" w:rsidRPr="00B847EC" w:rsidRDefault="005301EE" w:rsidP="00B847EC">
      <w:pPr>
        <w:rPr>
          <w:rFonts w:ascii="Segoe UI" w:hAnsi="Segoe UI" w:cs="Segoe UI"/>
          <w:color w:val="auto"/>
        </w:rPr>
      </w:pPr>
    </w:p>
    <w:tbl>
      <w:tblPr>
        <w:tblStyle w:val="TableGrid"/>
        <w:tblW w:w="0" w:type="auto"/>
        <w:tblLook w:val="04A0"/>
      </w:tblPr>
      <w:tblGrid>
        <w:gridCol w:w="918"/>
        <w:gridCol w:w="4950"/>
        <w:gridCol w:w="3708"/>
      </w:tblGrid>
      <w:tr w:rsidR="00D11DB9" w:rsidRPr="00475FBB" w:rsidTr="000C6C7C">
        <w:trPr>
          <w:trHeight w:val="863"/>
        </w:trPr>
        <w:tc>
          <w:tcPr>
            <w:tcW w:w="918" w:type="dxa"/>
            <w:textDirection w:val="btLr"/>
            <w:vAlign w:val="center"/>
          </w:tcPr>
          <w:p w:rsidR="005301EE" w:rsidRPr="00475FBB" w:rsidRDefault="005301EE" w:rsidP="00701455">
            <w:pPr>
              <w:ind w:left="113" w:right="113"/>
              <w:rPr>
                <w:rFonts w:ascii="Segoe UI" w:hAnsi="Segoe UI" w:cs="Segoe UI"/>
                <w:b/>
                <w:color w:val="auto"/>
              </w:rPr>
            </w:pPr>
          </w:p>
        </w:tc>
        <w:tc>
          <w:tcPr>
            <w:tcW w:w="4950" w:type="dxa"/>
          </w:tcPr>
          <w:p w:rsidR="005301EE" w:rsidRPr="00475FBB" w:rsidRDefault="005301EE" w:rsidP="00AE49F8">
            <w:pPr>
              <w:rPr>
                <w:rFonts w:ascii="Segoe UI" w:hAnsi="Segoe UI" w:cs="Segoe UI"/>
                <w:b/>
                <w:color w:val="auto"/>
              </w:rPr>
            </w:pPr>
            <w:r w:rsidRPr="00475FBB">
              <w:rPr>
                <w:rFonts w:ascii="Segoe UI" w:hAnsi="Segoe UI" w:cs="Segoe UI"/>
                <w:b/>
                <w:color w:val="auto"/>
              </w:rPr>
              <w:t>OBJECTIVE. Measurable, Manageable, Made First, Most Important</w:t>
            </w:r>
          </w:p>
        </w:tc>
        <w:tc>
          <w:tcPr>
            <w:tcW w:w="3708" w:type="dxa"/>
            <w:tcBorders>
              <w:bottom w:val="single" w:sz="4" w:space="0" w:color="auto"/>
            </w:tcBorders>
          </w:tcPr>
          <w:p w:rsidR="005301EE" w:rsidRPr="00475FBB" w:rsidRDefault="005301EE" w:rsidP="00AE49F8">
            <w:pPr>
              <w:rPr>
                <w:rFonts w:ascii="Segoe UI" w:hAnsi="Segoe UI" w:cs="Segoe UI"/>
                <w:b/>
                <w:color w:val="auto"/>
              </w:rPr>
            </w:pPr>
            <w:r w:rsidRPr="00475FBB">
              <w:rPr>
                <w:rFonts w:ascii="Segoe UI" w:hAnsi="Segoe UI" w:cs="Segoe UI"/>
                <w:b/>
                <w:color w:val="auto"/>
              </w:rPr>
              <w:t>CONNECTION TO BIG GOAL.  How does the objective connect to the summer achievement goal?</w:t>
            </w:r>
          </w:p>
        </w:tc>
      </w:tr>
      <w:tr w:rsidR="00D11DB9" w:rsidRPr="00475FBB" w:rsidTr="000C6C7C">
        <w:tc>
          <w:tcPr>
            <w:tcW w:w="918" w:type="dxa"/>
            <w:vMerge w:val="restart"/>
            <w:textDirection w:val="btLr"/>
          </w:tcPr>
          <w:p w:rsidR="005301EE" w:rsidRPr="00475FBB" w:rsidRDefault="005301EE" w:rsidP="00AE49F8">
            <w:pPr>
              <w:ind w:left="113" w:right="113"/>
              <w:jc w:val="center"/>
              <w:rPr>
                <w:rFonts w:ascii="Segoe UI" w:hAnsi="Segoe UI" w:cs="Segoe UI"/>
                <w:b/>
                <w:color w:val="auto"/>
              </w:rPr>
            </w:pPr>
            <w:r w:rsidRPr="00475FBB">
              <w:rPr>
                <w:rFonts w:ascii="Segoe UI" w:hAnsi="Segoe UI" w:cs="Segoe UI"/>
                <w:b/>
                <w:color w:val="auto"/>
              </w:rPr>
              <w:t>Pre-Planning</w:t>
            </w:r>
          </w:p>
        </w:tc>
        <w:tc>
          <w:tcPr>
            <w:tcW w:w="4950" w:type="dxa"/>
          </w:tcPr>
          <w:p w:rsidR="005301EE" w:rsidRPr="00E55190" w:rsidRDefault="00E55190" w:rsidP="00AE49F8">
            <w:pPr>
              <w:rPr>
                <w:rFonts w:ascii="Segoe UI" w:hAnsi="Segoe UI" w:cs="Segoe UI"/>
                <w:color w:val="auto"/>
              </w:rPr>
            </w:pPr>
            <w:r>
              <w:rPr>
                <w:rFonts w:ascii="Segoe UI" w:hAnsi="Segoe UI" w:cs="Segoe UI"/>
                <w:color w:val="auto"/>
              </w:rPr>
              <w:t>SWBAT identify post-secondary opportunities in the green industry.</w:t>
            </w:r>
          </w:p>
        </w:tc>
        <w:tc>
          <w:tcPr>
            <w:tcW w:w="3708" w:type="dxa"/>
            <w:tcBorders>
              <w:bottom w:val="nil"/>
            </w:tcBorders>
          </w:tcPr>
          <w:p w:rsidR="005301EE" w:rsidRPr="00475FBB" w:rsidRDefault="0007748E" w:rsidP="00AE49F8">
            <w:pPr>
              <w:rPr>
                <w:rFonts w:ascii="Segoe UI" w:hAnsi="Segoe UI" w:cs="Segoe UI"/>
                <w:b/>
                <w:color w:val="auto"/>
              </w:rPr>
            </w:pPr>
            <w:r w:rsidRPr="00475FBB">
              <w:rPr>
                <w:rFonts w:ascii="Segoe UI" w:hAnsi="Segoe UI" w:cs="Segoe UI"/>
                <w:b/>
                <w:color w:val="auto"/>
              </w:rPr>
              <w:t>By the end of the school year, students will be able to achieve 80% mastery of all course content (study skills, careers, college planning, social interactions, and technology) which prepares them for college and careers.</w:t>
            </w:r>
          </w:p>
        </w:tc>
      </w:tr>
      <w:tr w:rsidR="00D11DB9" w:rsidRPr="00475FBB" w:rsidTr="000C6C7C">
        <w:tc>
          <w:tcPr>
            <w:tcW w:w="918" w:type="dxa"/>
            <w:vMerge/>
          </w:tcPr>
          <w:p w:rsidR="005301EE" w:rsidRPr="00475FBB" w:rsidRDefault="005301EE" w:rsidP="00AE49F8">
            <w:pPr>
              <w:jc w:val="center"/>
              <w:rPr>
                <w:rFonts w:ascii="Segoe UI" w:hAnsi="Segoe UI" w:cs="Segoe UI"/>
                <w:b/>
                <w:color w:val="auto"/>
              </w:rPr>
            </w:pPr>
          </w:p>
        </w:tc>
        <w:tc>
          <w:tcPr>
            <w:tcW w:w="4950" w:type="dxa"/>
          </w:tcPr>
          <w:p w:rsidR="005301EE" w:rsidRPr="00475FBB" w:rsidRDefault="005301EE" w:rsidP="00AE49F8">
            <w:pPr>
              <w:rPr>
                <w:rFonts w:ascii="Segoe UI" w:hAnsi="Segoe UI" w:cs="Segoe UI"/>
                <w:b/>
                <w:color w:val="auto"/>
              </w:rPr>
            </w:pPr>
            <w:r w:rsidRPr="00475FBB">
              <w:rPr>
                <w:rFonts w:ascii="Segoe UI" w:hAnsi="Segoe UI" w:cs="Segoe UI"/>
                <w:b/>
                <w:color w:val="auto"/>
              </w:rPr>
              <w:t>STANDARD.  What standard will your students be making progress towards mastering when they master this objective?</w:t>
            </w:r>
          </w:p>
        </w:tc>
        <w:tc>
          <w:tcPr>
            <w:tcW w:w="3708" w:type="dxa"/>
            <w:tcBorders>
              <w:top w:val="nil"/>
            </w:tcBorders>
          </w:tcPr>
          <w:p w:rsidR="005301EE" w:rsidRPr="00475FBB" w:rsidRDefault="005301EE" w:rsidP="0007748E">
            <w:pPr>
              <w:rPr>
                <w:rFonts w:ascii="Segoe UI" w:hAnsi="Segoe UI" w:cs="Segoe UI"/>
                <w:b/>
                <w:color w:val="auto"/>
              </w:rPr>
            </w:pPr>
          </w:p>
        </w:tc>
      </w:tr>
      <w:tr w:rsidR="00D11DB9" w:rsidRPr="00475FBB" w:rsidTr="000C6C7C">
        <w:tc>
          <w:tcPr>
            <w:tcW w:w="918" w:type="dxa"/>
            <w:vMerge/>
          </w:tcPr>
          <w:p w:rsidR="005301EE" w:rsidRPr="00475FBB" w:rsidRDefault="005301EE" w:rsidP="00AE49F8">
            <w:pPr>
              <w:jc w:val="center"/>
              <w:rPr>
                <w:rFonts w:ascii="Segoe UI" w:hAnsi="Segoe UI" w:cs="Segoe UI"/>
                <w:b/>
                <w:color w:val="auto"/>
              </w:rPr>
            </w:pPr>
          </w:p>
        </w:tc>
        <w:tc>
          <w:tcPr>
            <w:tcW w:w="4950" w:type="dxa"/>
          </w:tcPr>
          <w:p w:rsidR="00E55190" w:rsidRPr="00EA0E97" w:rsidRDefault="00E55190" w:rsidP="00E55190">
            <w:pPr>
              <w:rPr>
                <w:rFonts w:ascii="Segoe UI" w:hAnsi="Segoe UI" w:cs="Segoe UI"/>
                <w:color w:val="auto"/>
              </w:rPr>
            </w:pPr>
            <w:r w:rsidRPr="00EA0E97">
              <w:rPr>
                <w:rFonts w:ascii="Segoe UI" w:hAnsi="Segoe UI" w:cs="Segoe UI"/>
                <w:color w:val="auto"/>
              </w:rPr>
              <w:t>CCSS.ELA-Literacy.RI.9-10.1</w:t>
            </w:r>
          </w:p>
          <w:p w:rsidR="005301EE" w:rsidRDefault="00E55190" w:rsidP="00AE49F8">
            <w:pPr>
              <w:rPr>
                <w:rFonts w:ascii="Segoe UI" w:hAnsi="Segoe UI" w:cs="Segoe UI"/>
                <w:color w:val="auto"/>
              </w:rPr>
            </w:pPr>
            <w:r w:rsidRPr="00EA0E97">
              <w:rPr>
                <w:rFonts w:ascii="Segoe UI" w:hAnsi="Segoe UI" w:cs="Segoe UI"/>
                <w:color w:val="auto"/>
              </w:rPr>
              <w:t>Cite strong and thorough textual evidence to support analysis of what the text says explicitly as well as inferences drawn from the text.</w:t>
            </w:r>
          </w:p>
          <w:p w:rsidR="000B1921" w:rsidRPr="00EA0E97" w:rsidRDefault="000B1921" w:rsidP="000B1921">
            <w:pPr>
              <w:rPr>
                <w:rFonts w:ascii="Segoe UI" w:hAnsi="Segoe UI" w:cs="Segoe UI"/>
                <w:color w:val="auto"/>
              </w:rPr>
            </w:pPr>
          </w:p>
        </w:tc>
        <w:tc>
          <w:tcPr>
            <w:tcW w:w="3708" w:type="dxa"/>
          </w:tcPr>
          <w:p w:rsidR="00481732" w:rsidRPr="000B1921" w:rsidRDefault="00481732" w:rsidP="00481732">
            <w:pPr>
              <w:rPr>
                <w:rFonts w:ascii="Segoe UI" w:hAnsi="Segoe UI" w:cs="Segoe UI"/>
                <w:color w:val="auto"/>
              </w:rPr>
            </w:pPr>
            <w:r w:rsidRPr="000B1921">
              <w:rPr>
                <w:rFonts w:ascii="Segoe UI" w:hAnsi="Segoe UI" w:cs="Segoe UI"/>
                <w:color w:val="auto"/>
              </w:rPr>
              <w:t>CCSS.ELA-Literacy.SL.9-10.1.a</w:t>
            </w:r>
          </w:p>
          <w:p w:rsidR="00922F6D" w:rsidRPr="00475FBB" w:rsidRDefault="00481732" w:rsidP="00922F6D">
            <w:pPr>
              <w:rPr>
                <w:rFonts w:ascii="Segoe UI" w:hAnsi="Segoe UI" w:cs="Segoe UI"/>
                <w:b/>
                <w:color w:val="auto"/>
              </w:rPr>
            </w:pPr>
            <w:r w:rsidRPr="000B1921">
              <w:rPr>
                <w:rFonts w:ascii="Segoe UI" w:hAnsi="Segoe UI" w:cs="Segoe UI"/>
                <w:color w:val="auto"/>
              </w:rPr>
              <w:t xml:space="preserve">Come to discussions </w:t>
            </w:r>
            <w:proofErr w:type="gramStart"/>
            <w:r w:rsidRPr="000B1921">
              <w:rPr>
                <w:rFonts w:ascii="Segoe UI" w:hAnsi="Segoe UI" w:cs="Segoe UI"/>
                <w:color w:val="auto"/>
              </w:rPr>
              <w:t>prepared,</w:t>
            </w:r>
            <w:proofErr w:type="gramEnd"/>
            <w:r w:rsidRPr="000B1921">
              <w:rPr>
                <w:rFonts w:ascii="Segoe UI" w:hAnsi="Segoe UI" w:cs="Segoe UI"/>
                <w:color w:val="auto"/>
              </w:rPr>
              <w:t xml:space="preserve"> having read and researched material under study; explicitly draw on that preparation by referring to evidence from texts and other research on the topic or issue to stimulate a thoughtful, well-reasoned exchange of ideas.</w:t>
            </w:r>
          </w:p>
        </w:tc>
      </w:tr>
      <w:tr w:rsidR="00D11DB9" w:rsidRPr="00475FBB" w:rsidTr="000C6C7C">
        <w:tc>
          <w:tcPr>
            <w:tcW w:w="918" w:type="dxa"/>
            <w:vMerge/>
          </w:tcPr>
          <w:p w:rsidR="005301EE" w:rsidRPr="00475FBB" w:rsidRDefault="005301EE" w:rsidP="00AE49F8">
            <w:pPr>
              <w:jc w:val="center"/>
              <w:rPr>
                <w:rFonts w:ascii="Segoe UI" w:hAnsi="Segoe UI" w:cs="Segoe UI"/>
                <w:b/>
                <w:color w:val="auto"/>
              </w:rPr>
            </w:pPr>
          </w:p>
        </w:tc>
        <w:tc>
          <w:tcPr>
            <w:tcW w:w="4950" w:type="dxa"/>
          </w:tcPr>
          <w:p w:rsidR="005301EE" w:rsidRPr="00475FBB" w:rsidRDefault="005301EE" w:rsidP="00AE49F8">
            <w:pPr>
              <w:rPr>
                <w:rFonts w:ascii="Segoe UI" w:hAnsi="Segoe UI" w:cs="Segoe UI"/>
                <w:b/>
                <w:color w:val="auto"/>
              </w:rPr>
            </w:pPr>
            <w:r w:rsidRPr="00475FBB">
              <w:rPr>
                <w:rFonts w:ascii="Segoe UI" w:hAnsi="Segoe UI" w:cs="Segoe UI"/>
                <w:b/>
                <w:color w:val="auto"/>
              </w:rPr>
              <w:t>ASSESSMENT. Describe</w:t>
            </w:r>
            <w:r w:rsidR="00D92B34" w:rsidRPr="00475FBB">
              <w:rPr>
                <w:rFonts w:ascii="Segoe UI" w:hAnsi="Segoe UI" w:cs="Segoe UI"/>
                <w:b/>
                <w:color w:val="auto"/>
              </w:rPr>
              <w:t>, briefly, what students will d</w:t>
            </w:r>
            <w:r w:rsidRPr="00475FBB">
              <w:rPr>
                <w:rFonts w:ascii="Segoe UI" w:hAnsi="Segoe UI" w:cs="Segoe UI"/>
                <w:b/>
                <w:color w:val="auto"/>
              </w:rPr>
              <w:t>o to show you that they have mastered (or made progress toward) the objective.</w:t>
            </w:r>
          </w:p>
        </w:tc>
        <w:tc>
          <w:tcPr>
            <w:tcW w:w="3708" w:type="dxa"/>
          </w:tcPr>
          <w:p w:rsidR="005301EE" w:rsidRPr="00475FBB" w:rsidRDefault="005301EE" w:rsidP="00AE49F8">
            <w:pPr>
              <w:rPr>
                <w:rFonts w:ascii="Segoe UI" w:hAnsi="Segoe UI" w:cs="Segoe UI"/>
                <w:b/>
                <w:color w:val="auto"/>
              </w:rPr>
            </w:pPr>
            <w:r w:rsidRPr="00475FBB">
              <w:rPr>
                <w:rFonts w:ascii="Segoe UI" w:hAnsi="Segoe UI" w:cs="Segoe UI"/>
                <w:b/>
                <w:color w:val="auto"/>
              </w:rPr>
              <w:t>KEY POINTS. What knowledge and skills are embedded in the objective?</w:t>
            </w:r>
          </w:p>
        </w:tc>
      </w:tr>
      <w:tr w:rsidR="00D11DB9" w:rsidRPr="00475FBB" w:rsidTr="000C6C7C">
        <w:tc>
          <w:tcPr>
            <w:tcW w:w="918" w:type="dxa"/>
            <w:vMerge/>
          </w:tcPr>
          <w:p w:rsidR="005301EE" w:rsidRPr="00475FBB" w:rsidRDefault="005301EE" w:rsidP="00AE49F8">
            <w:pPr>
              <w:jc w:val="center"/>
              <w:rPr>
                <w:rFonts w:ascii="Segoe UI" w:hAnsi="Segoe UI" w:cs="Segoe UI"/>
                <w:b/>
                <w:color w:val="auto"/>
              </w:rPr>
            </w:pPr>
          </w:p>
        </w:tc>
        <w:tc>
          <w:tcPr>
            <w:tcW w:w="4950" w:type="dxa"/>
          </w:tcPr>
          <w:p w:rsidR="005301EE" w:rsidRPr="00EA0E97" w:rsidRDefault="00EA0E97" w:rsidP="00AE49F8">
            <w:pPr>
              <w:rPr>
                <w:rFonts w:ascii="Segoe UI" w:hAnsi="Segoe UI" w:cs="Segoe UI"/>
                <w:color w:val="auto"/>
              </w:rPr>
            </w:pPr>
            <w:r>
              <w:rPr>
                <w:rFonts w:ascii="Segoe UI" w:hAnsi="Segoe UI" w:cs="Segoe UI"/>
                <w:color w:val="auto"/>
              </w:rPr>
              <w:t>Worksheet requires students to define “green jobs” and list college majors that can lead to a career in the green sector.</w:t>
            </w:r>
            <w:r w:rsidR="000B1921">
              <w:rPr>
                <w:rFonts w:ascii="Segoe UI" w:hAnsi="Segoe UI" w:cs="Segoe UI"/>
                <w:color w:val="auto"/>
              </w:rPr>
              <w:t xml:space="preserve"> Discussion requires students to verbalize their understanding of content.</w:t>
            </w:r>
          </w:p>
        </w:tc>
        <w:tc>
          <w:tcPr>
            <w:tcW w:w="3708" w:type="dxa"/>
          </w:tcPr>
          <w:p w:rsidR="005301EE" w:rsidRPr="00EA0E97" w:rsidRDefault="00EA0E97" w:rsidP="00AE49F8">
            <w:pPr>
              <w:rPr>
                <w:rFonts w:ascii="Segoe UI" w:hAnsi="Segoe UI" w:cs="Segoe UI"/>
                <w:color w:val="auto"/>
              </w:rPr>
            </w:pPr>
            <w:r w:rsidRPr="00EA0E97">
              <w:rPr>
                <w:rFonts w:ascii="Segoe UI" w:hAnsi="Segoe UI" w:cs="Segoe UI"/>
                <w:color w:val="auto"/>
              </w:rPr>
              <w:t>Green jobs, industry, sector</w:t>
            </w:r>
          </w:p>
          <w:p w:rsidR="00EA0E97" w:rsidRPr="00475FBB" w:rsidRDefault="00EA0E97" w:rsidP="00AE49F8">
            <w:pPr>
              <w:rPr>
                <w:rFonts w:ascii="Segoe UI" w:hAnsi="Segoe UI" w:cs="Segoe UI"/>
                <w:b/>
                <w:color w:val="auto"/>
              </w:rPr>
            </w:pPr>
            <w:r w:rsidRPr="00EA0E97">
              <w:rPr>
                <w:rFonts w:ascii="Segoe UI" w:hAnsi="Segoe UI" w:cs="Segoe UI"/>
                <w:color w:val="auto"/>
              </w:rPr>
              <w:t>College majors</w:t>
            </w:r>
          </w:p>
        </w:tc>
      </w:tr>
      <w:tr w:rsidR="00D11DB9" w:rsidRPr="00475FBB" w:rsidTr="00AE49F8">
        <w:tc>
          <w:tcPr>
            <w:tcW w:w="918" w:type="dxa"/>
            <w:vMerge/>
          </w:tcPr>
          <w:p w:rsidR="005301EE" w:rsidRPr="00475FBB" w:rsidRDefault="005301EE" w:rsidP="00AE49F8">
            <w:pPr>
              <w:jc w:val="center"/>
              <w:rPr>
                <w:rFonts w:ascii="Segoe UI" w:hAnsi="Segoe UI" w:cs="Segoe UI"/>
                <w:b/>
                <w:color w:val="auto"/>
              </w:rPr>
            </w:pPr>
          </w:p>
        </w:tc>
        <w:tc>
          <w:tcPr>
            <w:tcW w:w="8658" w:type="dxa"/>
            <w:gridSpan w:val="2"/>
          </w:tcPr>
          <w:p w:rsidR="005301EE" w:rsidRPr="00475FBB" w:rsidRDefault="005301EE" w:rsidP="00AE49F8">
            <w:pPr>
              <w:rPr>
                <w:rFonts w:ascii="Segoe UI" w:eastAsia="Arial" w:hAnsi="Segoe UI" w:cs="Segoe UI"/>
                <w:b/>
                <w:color w:val="auto"/>
              </w:rPr>
            </w:pPr>
            <w:r w:rsidRPr="00475FBB">
              <w:rPr>
                <w:rFonts w:ascii="Segoe UI" w:eastAsia="Arial" w:hAnsi="Segoe UI" w:cs="Segoe UI"/>
                <w:b/>
                <w:color w:val="auto"/>
              </w:rPr>
              <w:t>PREPARATION.  Describe what you will need to do operationally to ensure that the lesson is prepared, like writing on the board, making posters, or making copies.</w:t>
            </w:r>
          </w:p>
        </w:tc>
      </w:tr>
      <w:tr w:rsidR="00D11DB9" w:rsidRPr="00475FBB" w:rsidTr="00AE49F8">
        <w:tc>
          <w:tcPr>
            <w:tcW w:w="918" w:type="dxa"/>
            <w:vMerge/>
          </w:tcPr>
          <w:p w:rsidR="005301EE" w:rsidRPr="00475FBB" w:rsidRDefault="005301EE" w:rsidP="00AE49F8">
            <w:pPr>
              <w:jc w:val="center"/>
              <w:rPr>
                <w:rFonts w:ascii="Segoe UI" w:hAnsi="Segoe UI" w:cs="Segoe UI"/>
                <w:b/>
                <w:color w:val="auto"/>
              </w:rPr>
            </w:pPr>
          </w:p>
        </w:tc>
        <w:tc>
          <w:tcPr>
            <w:tcW w:w="8658" w:type="dxa"/>
            <w:gridSpan w:val="2"/>
          </w:tcPr>
          <w:p w:rsidR="00BC24B7" w:rsidRPr="00EA0E97" w:rsidRDefault="00EA0E97" w:rsidP="00AE49F8">
            <w:pPr>
              <w:rPr>
                <w:rFonts w:ascii="Segoe UI" w:hAnsi="Segoe UI" w:cs="Segoe UI"/>
                <w:color w:val="auto"/>
              </w:rPr>
            </w:pPr>
            <w:r>
              <w:rPr>
                <w:rFonts w:ascii="Segoe UI" w:hAnsi="Segoe UI" w:cs="Segoe UI"/>
                <w:color w:val="auto"/>
              </w:rPr>
              <w:t xml:space="preserve">Smart board, power point presentation, </w:t>
            </w:r>
            <w:r w:rsidR="003C4832">
              <w:rPr>
                <w:rFonts w:ascii="Segoe UI" w:hAnsi="Segoe UI" w:cs="Segoe UI"/>
                <w:color w:val="auto"/>
              </w:rPr>
              <w:t xml:space="preserve">handouts, equity sticks, word bank and </w:t>
            </w:r>
            <w:proofErr w:type="gramStart"/>
            <w:r w:rsidR="003C4832">
              <w:rPr>
                <w:rFonts w:ascii="Segoe UI" w:hAnsi="Segoe UI" w:cs="Segoe UI"/>
                <w:color w:val="auto"/>
              </w:rPr>
              <w:t>accountable</w:t>
            </w:r>
            <w:proofErr w:type="gramEnd"/>
            <w:r w:rsidR="003C4832">
              <w:rPr>
                <w:rFonts w:ascii="Segoe UI" w:hAnsi="Segoe UI" w:cs="Segoe UI"/>
                <w:color w:val="auto"/>
              </w:rPr>
              <w:t xml:space="preserve"> talk posters.</w:t>
            </w:r>
          </w:p>
        </w:tc>
      </w:tr>
      <w:tr w:rsidR="00D11DB9" w:rsidRPr="00475FBB" w:rsidTr="00AE49F8">
        <w:tc>
          <w:tcPr>
            <w:tcW w:w="918" w:type="dxa"/>
            <w:vMerge w:val="restart"/>
            <w:textDirection w:val="btLr"/>
            <w:vAlign w:val="center"/>
          </w:tcPr>
          <w:p w:rsidR="005301EE" w:rsidRPr="00475FBB" w:rsidRDefault="002463A2" w:rsidP="00AE49F8">
            <w:pPr>
              <w:ind w:left="113" w:right="113"/>
              <w:jc w:val="center"/>
              <w:rPr>
                <w:rFonts w:ascii="Segoe UI" w:hAnsi="Segoe UI" w:cs="Segoe UI"/>
                <w:b/>
                <w:color w:val="auto"/>
              </w:rPr>
            </w:pPr>
            <w:r w:rsidRPr="00475FBB">
              <w:rPr>
                <w:rFonts w:ascii="Segoe UI" w:hAnsi="Segoe UI" w:cs="Segoe UI"/>
                <w:b/>
                <w:color w:val="auto"/>
              </w:rPr>
              <w:t xml:space="preserve">Opening </w:t>
            </w:r>
          </w:p>
        </w:tc>
        <w:tc>
          <w:tcPr>
            <w:tcW w:w="8658" w:type="dxa"/>
            <w:gridSpan w:val="2"/>
          </w:tcPr>
          <w:p w:rsidR="005301EE" w:rsidRPr="00475FBB" w:rsidRDefault="005301EE" w:rsidP="00AE49F8">
            <w:pPr>
              <w:rPr>
                <w:rFonts w:ascii="Segoe UI" w:hAnsi="Segoe UI" w:cs="Segoe UI"/>
                <w:b/>
                <w:color w:val="auto"/>
              </w:rPr>
            </w:pPr>
            <w:r w:rsidRPr="00475FBB">
              <w:rPr>
                <w:rFonts w:ascii="Segoe UI" w:hAnsi="Segoe UI" w:cs="Segoe UI"/>
                <w:b/>
                <w:color w:val="auto"/>
              </w:rPr>
              <w:t>OPENING. How will you engage student interest and connect lesson content to previous learning and your students’ goals?</w:t>
            </w:r>
          </w:p>
        </w:tc>
      </w:tr>
      <w:tr w:rsidR="00D11DB9" w:rsidRPr="00475FBB" w:rsidTr="0007748E">
        <w:tc>
          <w:tcPr>
            <w:tcW w:w="918" w:type="dxa"/>
            <w:vMerge/>
          </w:tcPr>
          <w:p w:rsidR="005301EE" w:rsidRPr="00475FBB" w:rsidRDefault="005301EE" w:rsidP="00AE49F8">
            <w:pPr>
              <w:jc w:val="center"/>
              <w:rPr>
                <w:rFonts w:ascii="Segoe UI" w:hAnsi="Segoe UI" w:cs="Segoe UI"/>
                <w:b/>
                <w:color w:val="auto"/>
              </w:rPr>
            </w:pPr>
          </w:p>
        </w:tc>
        <w:tc>
          <w:tcPr>
            <w:tcW w:w="4950" w:type="dxa"/>
          </w:tcPr>
          <w:p w:rsidR="005301EE" w:rsidRPr="00475FBB" w:rsidRDefault="005301EE" w:rsidP="00AE49F8">
            <w:pPr>
              <w:rPr>
                <w:rFonts w:ascii="Segoe UI" w:hAnsi="Segoe UI" w:cs="Segoe UI"/>
                <w:b/>
                <w:color w:val="auto"/>
              </w:rPr>
            </w:pPr>
            <w:r w:rsidRPr="00475FBB">
              <w:rPr>
                <w:rFonts w:ascii="Segoe UI" w:hAnsi="Segoe UI" w:cs="Segoe UI"/>
                <w:b/>
                <w:color w:val="auto"/>
              </w:rPr>
              <w:t>Teacher will…</w:t>
            </w:r>
          </w:p>
        </w:tc>
        <w:tc>
          <w:tcPr>
            <w:tcW w:w="3708" w:type="dxa"/>
          </w:tcPr>
          <w:p w:rsidR="005301EE" w:rsidRPr="00475FBB" w:rsidRDefault="005301EE" w:rsidP="00AE49F8">
            <w:pPr>
              <w:rPr>
                <w:rFonts w:ascii="Segoe UI" w:hAnsi="Segoe UI" w:cs="Segoe UI"/>
                <w:b/>
                <w:color w:val="auto"/>
              </w:rPr>
            </w:pPr>
            <w:r w:rsidRPr="00475FBB">
              <w:rPr>
                <w:rFonts w:ascii="Segoe UI" w:hAnsi="Segoe UI" w:cs="Segoe UI"/>
                <w:b/>
                <w:color w:val="auto"/>
              </w:rPr>
              <w:t>Student will…</w:t>
            </w:r>
          </w:p>
        </w:tc>
      </w:tr>
      <w:tr w:rsidR="005301EE" w:rsidRPr="00475FBB" w:rsidTr="000C6C7C">
        <w:tc>
          <w:tcPr>
            <w:tcW w:w="918" w:type="dxa"/>
            <w:vMerge/>
          </w:tcPr>
          <w:p w:rsidR="005301EE" w:rsidRPr="00475FBB" w:rsidRDefault="005301EE" w:rsidP="00AE49F8">
            <w:pPr>
              <w:jc w:val="center"/>
              <w:rPr>
                <w:rFonts w:ascii="Segoe UI" w:hAnsi="Segoe UI" w:cs="Segoe UI"/>
                <w:b/>
                <w:color w:val="auto"/>
              </w:rPr>
            </w:pPr>
          </w:p>
        </w:tc>
        <w:tc>
          <w:tcPr>
            <w:tcW w:w="4950" w:type="dxa"/>
          </w:tcPr>
          <w:p w:rsidR="00EA0E97" w:rsidRDefault="003C4832" w:rsidP="00AE49F8">
            <w:pPr>
              <w:rPr>
                <w:rFonts w:ascii="Segoe UI" w:hAnsi="Segoe UI" w:cs="Segoe UI"/>
                <w:color w:val="auto"/>
              </w:rPr>
            </w:pPr>
            <w:r>
              <w:rPr>
                <w:rFonts w:ascii="Segoe UI" w:hAnsi="Segoe UI" w:cs="Segoe UI"/>
                <w:color w:val="auto"/>
              </w:rPr>
              <w:t>Do Now: Rewrite the quote in your own words.</w:t>
            </w:r>
          </w:p>
          <w:p w:rsidR="00EA0E97" w:rsidRDefault="00EA0E97" w:rsidP="00AE49F8">
            <w:pPr>
              <w:rPr>
                <w:rFonts w:ascii="Segoe UI" w:hAnsi="Segoe UI" w:cs="Segoe UI"/>
                <w:color w:val="auto"/>
              </w:rPr>
            </w:pPr>
          </w:p>
          <w:p w:rsidR="0060013A" w:rsidRDefault="00EA0E97" w:rsidP="00AE49F8">
            <w:pPr>
              <w:rPr>
                <w:rFonts w:ascii="Segoe UI" w:hAnsi="Segoe UI" w:cs="Segoe UI"/>
                <w:b/>
                <w:color w:val="auto"/>
              </w:rPr>
            </w:pPr>
            <w:r>
              <w:rPr>
                <w:rFonts w:ascii="Segoe UI" w:hAnsi="Segoe UI" w:cs="Segoe UI"/>
                <w:color w:val="auto"/>
              </w:rPr>
              <w:lastRenderedPageBreak/>
              <w:t>“</w:t>
            </w:r>
            <w:r w:rsidR="003C4832">
              <w:rPr>
                <w:rFonts w:ascii="Segoe UI" w:hAnsi="Segoe UI" w:cs="Segoe UI"/>
                <w:color w:val="auto"/>
              </w:rPr>
              <w:t>None of us can change our</w:t>
            </w:r>
            <w:r>
              <w:rPr>
                <w:rFonts w:ascii="Segoe UI" w:hAnsi="Segoe UI" w:cs="Segoe UI"/>
                <w:color w:val="auto"/>
              </w:rPr>
              <w:t xml:space="preserve"> yesterdays, but all of us can change our tomorrows.”</w:t>
            </w:r>
            <w:r w:rsidR="0032118B" w:rsidRPr="00475FBB">
              <w:rPr>
                <w:rFonts w:ascii="Segoe UI" w:hAnsi="Segoe UI" w:cs="Segoe UI"/>
                <w:b/>
                <w:color w:val="auto"/>
              </w:rPr>
              <w:t xml:space="preserve"> </w:t>
            </w:r>
          </w:p>
          <w:p w:rsidR="003C4832" w:rsidRPr="003C4832" w:rsidRDefault="003C4832" w:rsidP="00AE49F8">
            <w:pPr>
              <w:rPr>
                <w:rFonts w:ascii="Segoe UI" w:hAnsi="Segoe UI" w:cs="Segoe UI"/>
                <w:color w:val="auto"/>
              </w:rPr>
            </w:pPr>
            <w:r>
              <w:rPr>
                <w:rFonts w:ascii="Segoe UI" w:hAnsi="Segoe UI" w:cs="Segoe UI"/>
                <w:color w:val="auto"/>
              </w:rPr>
              <w:t>&lt;Teacher will circulate to verify students are writing and also discussing the green aspect of placing the Do Now and Exit Ticket on the same page while utilizing the margins for notes and responses.&gt;</w:t>
            </w:r>
          </w:p>
        </w:tc>
        <w:tc>
          <w:tcPr>
            <w:tcW w:w="3708" w:type="dxa"/>
          </w:tcPr>
          <w:p w:rsidR="005301EE" w:rsidRDefault="00163B0D" w:rsidP="00AE49F8">
            <w:pPr>
              <w:rPr>
                <w:rFonts w:ascii="Segoe UI" w:hAnsi="Segoe UI" w:cs="Segoe UI"/>
                <w:b/>
                <w:color w:val="auto"/>
              </w:rPr>
            </w:pPr>
            <w:r w:rsidRPr="00475FBB">
              <w:rPr>
                <w:rFonts w:ascii="Segoe UI" w:hAnsi="Segoe UI" w:cs="Segoe UI"/>
                <w:b/>
                <w:color w:val="auto"/>
              </w:rPr>
              <w:lastRenderedPageBreak/>
              <w:t xml:space="preserve"> </w:t>
            </w:r>
          </w:p>
          <w:p w:rsidR="00EA0E97" w:rsidRDefault="00EA0E97" w:rsidP="00AE49F8">
            <w:pPr>
              <w:rPr>
                <w:rFonts w:ascii="Segoe UI" w:hAnsi="Segoe UI" w:cs="Segoe UI"/>
                <w:b/>
                <w:color w:val="auto"/>
              </w:rPr>
            </w:pPr>
          </w:p>
          <w:p w:rsidR="003C4832" w:rsidRDefault="003C4832" w:rsidP="00AE49F8">
            <w:pPr>
              <w:rPr>
                <w:rFonts w:ascii="Segoe UI" w:hAnsi="Segoe UI" w:cs="Segoe UI"/>
                <w:color w:val="auto"/>
              </w:rPr>
            </w:pPr>
          </w:p>
          <w:p w:rsidR="00EA0E97" w:rsidRPr="00EA0E97" w:rsidRDefault="003C4832" w:rsidP="00AE49F8">
            <w:pPr>
              <w:rPr>
                <w:rFonts w:ascii="Segoe UI" w:hAnsi="Segoe UI" w:cs="Segoe UI"/>
                <w:color w:val="auto"/>
              </w:rPr>
            </w:pPr>
            <w:r>
              <w:rPr>
                <w:rFonts w:ascii="Segoe UI" w:hAnsi="Segoe UI" w:cs="Segoe UI"/>
                <w:color w:val="auto"/>
              </w:rPr>
              <w:t xml:space="preserve">Students will rewrite the quote </w:t>
            </w:r>
            <w:r w:rsidR="00EA0E97">
              <w:rPr>
                <w:rFonts w:ascii="Segoe UI" w:hAnsi="Segoe UI" w:cs="Segoe UI"/>
                <w:color w:val="auto"/>
              </w:rPr>
              <w:t>on their handouts.</w:t>
            </w:r>
          </w:p>
        </w:tc>
      </w:tr>
    </w:tbl>
    <w:p w:rsidR="005301EE" w:rsidRPr="00475FBB" w:rsidRDefault="005301EE" w:rsidP="005301EE">
      <w:pPr>
        <w:rPr>
          <w:rFonts w:ascii="Segoe UI" w:hAnsi="Segoe UI" w:cs="Segoe UI"/>
          <w:b/>
          <w:color w:val="auto"/>
        </w:rPr>
      </w:pPr>
    </w:p>
    <w:tbl>
      <w:tblPr>
        <w:tblStyle w:val="TableGrid"/>
        <w:tblW w:w="0" w:type="auto"/>
        <w:tblLook w:val="04A0"/>
      </w:tblPr>
      <w:tblGrid>
        <w:gridCol w:w="885"/>
        <w:gridCol w:w="4983"/>
        <w:gridCol w:w="3708"/>
      </w:tblGrid>
      <w:tr w:rsidR="00D11DB9" w:rsidRPr="00475FBB" w:rsidTr="000C6C7C">
        <w:tc>
          <w:tcPr>
            <w:tcW w:w="885" w:type="dxa"/>
          </w:tcPr>
          <w:p w:rsidR="005301EE" w:rsidRPr="00475FBB" w:rsidRDefault="005301EE" w:rsidP="00AE49F8">
            <w:pPr>
              <w:jc w:val="center"/>
              <w:rPr>
                <w:rFonts w:ascii="Segoe UI" w:hAnsi="Segoe UI" w:cs="Segoe UI"/>
                <w:b/>
                <w:color w:val="auto"/>
              </w:rPr>
            </w:pPr>
          </w:p>
        </w:tc>
        <w:tc>
          <w:tcPr>
            <w:tcW w:w="8691" w:type="dxa"/>
            <w:gridSpan w:val="2"/>
          </w:tcPr>
          <w:p w:rsidR="005301EE" w:rsidRPr="00475FBB" w:rsidRDefault="005301EE" w:rsidP="00AE49F8">
            <w:pPr>
              <w:rPr>
                <w:rFonts w:ascii="Segoe UI" w:hAnsi="Segoe UI" w:cs="Segoe UI"/>
                <w:b/>
                <w:color w:val="auto"/>
              </w:rPr>
            </w:pPr>
            <w:r w:rsidRPr="00475FBB">
              <w:rPr>
                <w:rFonts w:ascii="Segoe UI" w:hAnsi="Segoe UI" w:cs="Segoe UI"/>
                <w:b/>
                <w:color w:val="auto"/>
              </w:rPr>
              <w:t xml:space="preserve">INTRODUCTION OF NEW MATERIAL. How will you introduce the knowledge and/or skills of the </w:t>
            </w:r>
            <w:r w:rsidR="008620B5" w:rsidRPr="00475FBB">
              <w:rPr>
                <w:rFonts w:ascii="Segoe UI" w:hAnsi="Segoe UI" w:cs="Segoe UI"/>
                <w:b/>
                <w:color w:val="auto"/>
              </w:rPr>
              <w:t xml:space="preserve">lesson? What will your students </w:t>
            </w:r>
            <w:proofErr w:type="gramStart"/>
            <w:r w:rsidRPr="00475FBB">
              <w:rPr>
                <w:rFonts w:ascii="Segoe UI" w:hAnsi="Segoe UI" w:cs="Segoe UI"/>
                <w:b/>
                <w:color w:val="auto"/>
              </w:rPr>
              <w:t>be</w:t>
            </w:r>
            <w:proofErr w:type="gramEnd"/>
            <w:r w:rsidRPr="00475FBB">
              <w:rPr>
                <w:rFonts w:ascii="Segoe UI" w:hAnsi="Segoe UI" w:cs="Segoe UI"/>
                <w:b/>
                <w:color w:val="auto"/>
              </w:rPr>
              <w:t xml:space="preserve"> doing to process this information?</w:t>
            </w:r>
          </w:p>
        </w:tc>
      </w:tr>
      <w:tr w:rsidR="00D11DB9" w:rsidRPr="00475FBB" w:rsidTr="000C6C7C">
        <w:tc>
          <w:tcPr>
            <w:tcW w:w="885" w:type="dxa"/>
            <w:vMerge w:val="restart"/>
            <w:textDirection w:val="btLr"/>
            <w:vAlign w:val="center"/>
          </w:tcPr>
          <w:p w:rsidR="005301EE" w:rsidRPr="00475FBB" w:rsidRDefault="005301EE" w:rsidP="00AE49F8">
            <w:pPr>
              <w:ind w:left="113" w:right="113"/>
              <w:jc w:val="center"/>
              <w:rPr>
                <w:rFonts w:ascii="Segoe UI" w:hAnsi="Segoe UI" w:cs="Segoe UI"/>
                <w:b/>
                <w:color w:val="auto"/>
              </w:rPr>
            </w:pPr>
            <w:r w:rsidRPr="00475FBB">
              <w:rPr>
                <w:rFonts w:ascii="Segoe UI" w:hAnsi="Segoe UI" w:cs="Segoe UI"/>
                <w:b/>
                <w:color w:val="auto"/>
              </w:rPr>
              <w:t>I  Do</w:t>
            </w:r>
          </w:p>
        </w:tc>
        <w:tc>
          <w:tcPr>
            <w:tcW w:w="4983" w:type="dxa"/>
          </w:tcPr>
          <w:p w:rsidR="005301EE" w:rsidRPr="00475FBB" w:rsidRDefault="005301EE" w:rsidP="00AE49F8">
            <w:pPr>
              <w:rPr>
                <w:rFonts w:ascii="Segoe UI" w:hAnsi="Segoe UI" w:cs="Segoe UI"/>
                <w:b/>
                <w:color w:val="auto"/>
              </w:rPr>
            </w:pPr>
            <w:r w:rsidRPr="00475FBB">
              <w:rPr>
                <w:rFonts w:ascii="Segoe UI" w:hAnsi="Segoe UI" w:cs="Segoe UI"/>
                <w:b/>
                <w:color w:val="auto"/>
              </w:rPr>
              <w:t>Teacher will (do)…</w:t>
            </w:r>
          </w:p>
        </w:tc>
        <w:tc>
          <w:tcPr>
            <w:tcW w:w="3708" w:type="dxa"/>
          </w:tcPr>
          <w:p w:rsidR="005301EE" w:rsidRPr="00475FBB" w:rsidRDefault="005301EE" w:rsidP="00AE49F8">
            <w:pPr>
              <w:rPr>
                <w:rFonts w:ascii="Segoe UI" w:hAnsi="Segoe UI" w:cs="Segoe UI"/>
                <w:b/>
                <w:color w:val="auto"/>
              </w:rPr>
            </w:pPr>
            <w:r w:rsidRPr="00475FBB">
              <w:rPr>
                <w:rFonts w:ascii="Segoe UI" w:hAnsi="Segoe UI" w:cs="Segoe UI"/>
                <w:b/>
                <w:color w:val="auto"/>
              </w:rPr>
              <w:t>Students will (watch/process)…</w:t>
            </w:r>
          </w:p>
        </w:tc>
      </w:tr>
      <w:tr w:rsidR="00D11DB9" w:rsidRPr="00475FBB" w:rsidTr="000C6C7C">
        <w:tc>
          <w:tcPr>
            <w:tcW w:w="885" w:type="dxa"/>
            <w:vMerge/>
          </w:tcPr>
          <w:p w:rsidR="005301EE" w:rsidRPr="00475FBB" w:rsidRDefault="005301EE" w:rsidP="00AE49F8">
            <w:pPr>
              <w:jc w:val="center"/>
              <w:rPr>
                <w:rFonts w:ascii="Segoe UI" w:hAnsi="Segoe UI" w:cs="Segoe UI"/>
                <w:b/>
                <w:color w:val="auto"/>
              </w:rPr>
            </w:pPr>
          </w:p>
        </w:tc>
        <w:tc>
          <w:tcPr>
            <w:tcW w:w="4983" w:type="dxa"/>
          </w:tcPr>
          <w:p w:rsidR="005301EE" w:rsidRDefault="001F3636" w:rsidP="00AE49F8">
            <w:pPr>
              <w:rPr>
                <w:rFonts w:ascii="Segoe UI" w:hAnsi="Segoe UI" w:cs="Segoe UI"/>
                <w:color w:val="auto"/>
              </w:rPr>
            </w:pPr>
            <w:r>
              <w:rPr>
                <w:rFonts w:ascii="Segoe UI" w:hAnsi="Segoe UI" w:cs="Segoe UI"/>
                <w:color w:val="auto"/>
              </w:rPr>
              <w:t>Today, we’re going green with our conversation about post-secondary decisions.  We will discuss why the Green Industry is rapidly growing, what that means for our future opportunities, and what green post-secondary opportunities are out there for us right now.</w:t>
            </w:r>
          </w:p>
          <w:p w:rsidR="001F3636" w:rsidRDefault="001F3636" w:rsidP="00AE49F8">
            <w:pPr>
              <w:rPr>
                <w:rFonts w:ascii="Segoe UI" w:hAnsi="Segoe UI" w:cs="Segoe UI"/>
                <w:color w:val="auto"/>
              </w:rPr>
            </w:pPr>
          </w:p>
          <w:p w:rsidR="00151779" w:rsidRDefault="00151779" w:rsidP="00AE49F8">
            <w:pPr>
              <w:rPr>
                <w:rFonts w:ascii="Segoe UI" w:hAnsi="Segoe UI" w:cs="Segoe UI"/>
                <w:color w:val="auto"/>
              </w:rPr>
            </w:pPr>
            <w:r>
              <w:rPr>
                <w:rFonts w:ascii="Segoe UI" w:hAnsi="Segoe UI" w:cs="Segoe UI"/>
                <w:color w:val="auto"/>
              </w:rPr>
              <w:t>What do you think a “green job” is?</w:t>
            </w:r>
          </w:p>
          <w:p w:rsidR="00151779" w:rsidRDefault="00151779" w:rsidP="00AE49F8">
            <w:pPr>
              <w:rPr>
                <w:rFonts w:ascii="Segoe UI" w:hAnsi="Segoe UI" w:cs="Segoe UI"/>
                <w:color w:val="auto"/>
              </w:rPr>
            </w:pPr>
          </w:p>
          <w:p w:rsidR="001F3636" w:rsidRPr="001F3636" w:rsidRDefault="001F3636" w:rsidP="00AE49F8">
            <w:pPr>
              <w:rPr>
                <w:rFonts w:ascii="Segoe UI" w:hAnsi="Segoe UI" w:cs="Segoe UI"/>
                <w:color w:val="auto"/>
              </w:rPr>
            </w:pPr>
            <w:r>
              <w:rPr>
                <w:rFonts w:ascii="Segoe UI" w:hAnsi="Segoe UI" w:cs="Segoe UI"/>
                <w:color w:val="auto"/>
              </w:rPr>
              <w:t xml:space="preserve">We have two short articles to read, questions to answer, and then we’ll </w:t>
            </w:r>
            <w:r w:rsidR="001248B5">
              <w:rPr>
                <w:rFonts w:ascii="Segoe UI" w:hAnsi="Segoe UI" w:cs="Segoe UI"/>
                <w:color w:val="auto"/>
              </w:rPr>
              <w:t>have a lot to talk about. So we’ll be breaking up into groups for the first part. Huddle up!</w:t>
            </w:r>
          </w:p>
        </w:tc>
        <w:tc>
          <w:tcPr>
            <w:tcW w:w="3708" w:type="dxa"/>
          </w:tcPr>
          <w:p w:rsidR="005301EE" w:rsidRPr="00475FBB" w:rsidRDefault="00DD7F22" w:rsidP="00DD7F22">
            <w:pPr>
              <w:rPr>
                <w:rFonts w:ascii="Segoe UI" w:hAnsi="Segoe UI" w:cs="Segoe UI"/>
                <w:b/>
                <w:color w:val="auto"/>
              </w:rPr>
            </w:pPr>
            <w:r w:rsidRPr="00475FBB">
              <w:rPr>
                <w:rFonts w:ascii="Segoe UI" w:hAnsi="Segoe UI" w:cs="Segoe UI"/>
                <w:b/>
                <w:color w:val="auto"/>
              </w:rPr>
              <w:t xml:space="preserve"> </w:t>
            </w:r>
          </w:p>
          <w:p w:rsidR="00DD7F22" w:rsidRPr="00475FBB" w:rsidRDefault="00DD7F22" w:rsidP="00DD7F22">
            <w:pPr>
              <w:rPr>
                <w:rFonts w:ascii="Segoe UI" w:hAnsi="Segoe UI" w:cs="Segoe UI"/>
                <w:b/>
                <w:color w:val="auto"/>
              </w:rPr>
            </w:pPr>
          </w:p>
          <w:p w:rsidR="00DD7F22" w:rsidRPr="00475FBB" w:rsidRDefault="00DD7F22" w:rsidP="00DD7F22">
            <w:pPr>
              <w:rPr>
                <w:rFonts w:ascii="Segoe UI" w:hAnsi="Segoe UI" w:cs="Segoe UI"/>
                <w:b/>
                <w:color w:val="auto"/>
              </w:rPr>
            </w:pPr>
          </w:p>
          <w:p w:rsidR="00DD7F22" w:rsidRDefault="00DD7F22" w:rsidP="00DD7F22">
            <w:pPr>
              <w:rPr>
                <w:rFonts w:ascii="Segoe UI" w:hAnsi="Segoe UI" w:cs="Segoe UI"/>
                <w:b/>
                <w:color w:val="auto"/>
              </w:rPr>
            </w:pPr>
          </w:p>
          <w:p w:rsidR="001248B5" w:rsidRDefault="001248B5" w:rsidP="00DD7F22">
            <w:pPr>
              <w:rPr>
                <w:rFonts w:ascii="Segoe UI" w:hAnsi="Segoe UI" w:cs="Segoe UI"/>
                <w:b/>
                <w:color w:val="auto"/>
              </w:rPr>
            </w:pPr>
          </w:p>
          <w:p w:rsidR="001248B5" w:rsidRDefault="001248B5" w:rsidP="00DD7F22">
            <w:pPr>
              <w:rPr>
                <w:rFonts w:ascii="Segoe UI" w:hAnsi="Segoe UI" w:cs="Segoe UI"/>
                <w:b/>
                <w:color w:val="auto"/>
              </w:rPr>
            </w:pPr>
          </w:p>
          <w:p w:rsidR="001248B5" w:rsidRDefault="001248B5" w:rsidP="00DD7F22">
            <w:pPr>
              <w:rPr>
                <w:rFonts w:ascii="Segoe UI" w:hAnsi="Segoe UI" w:cs="Segoe UI"/>
                <w:b/>
                <w:color w:val="auto"/>
              </w:rPr>
            </w:pPr>
          </w:p>
          <w:p w:rsidR="001248B5" w:rsidRPr="00151779" w:rsidRDefault="00151779" w:rsidP="00DD7F22">
            <w:pPr>
              <w:rPr>
                <w:rFonts w:ascii="Segoe UI" w:hAnsi="Segoe UI" w:cs="Segoe UI"/>
                <w:color w:val="auto"/>
              </w:rPr>
            </w:pPr>
            <w:r>
              <w:rPr>
                <w:rFonts w:ascii="Segoe UI" w:hAnsi="Segoe UI" w:cs="Segoe UI"/>
                <w:color w:val="auto"/>
              </w:rPr>
              <w:t>Students may raise hands to respond. Teacher is prepared to call for a turn and talk and cold call afterwards.</w:t>
            </w:r>
          </w:p>
          <w:p w:rsidR="001248B5" w:rsidRDefault="001248B5" w:rsidP="00DD7F22">
            <w:pPr>
              <w:rPr>
                <w:rFonts w:ascii="Segoe UI" w:hAnsi="Segoe UI" w:cs="Segoe UI"/>
                <w:b/>
                <w:color w:val="auto"/>
              </w:rPr>
            </w:pPr>
          </w:p>
          <w:p w:rsidR="001248B5" w:rsidRDefault="001248B5" w:rsidP="00DD7F22">
            <w:pPr>
              <w:rPr>
                <w:rFonts w:ascii="Segoe UI" w:hAnsi="Segoe UI" w:cs="Segoe UI"/>
                <w:b/>
                <w:color w:val="auto"/>
              </w:rPr>
            </w:pPr>
          </w:p>
          <w:p w:rsidR="001248B5" w:rsidRPr="001248B5" w:rsidRDefault="001248B5" w:rsidP="00DD7F22">
            <w:pPr>
              <w:rPr>
                <w:rFonts w:ascii="Segoe UI" w:hAnsi="Segoe UI" w:cs="Segoe UI"/>
                <w:color w:val="auto"/>
              </w:rPr>
            </w:pPr>
            <w:r>
              <w:rPr>
                <w:rFonts w:ascii="Segoe UI" w:hAnsi="Segoe UI" w:cs="Segoe UI"/>
                <w:color w:val="auto"/>
              </w:rPr>
              <w:t>Students will break up into their groups.</w:t>
            </w:r>
          </w:p>
        </w:tc>
      </w:tr>
      <w:tr w:rsidR="00D11DB9" w:rsidRPr="00475FBB" w:rsidTr="000C6C7C">
        <w:trPr>
          <w:cantSplit/>
          <w:trHeight w:val="629"/>
        </w:trPr>
        <w:tc>
          <w:tcPr>
            <w:tcW w:w="885" w:type="dxa"/>
            <w:vMerge w:val="restart"/>
            <w:textDirection w:val="btLr"/>
            <w:vAlign w:val="center"/>
          </w:tcPr>
          <w:p w:rsidR="005301EE" w:rsidRPr="00475FBB" w:rsidRDefault="005301EE" w:rsidP="00AE49F8">
            <w:pPr>
              <w:ind w:left="113" w:right="113"/>
              <w:jc w:val="center"/>
              <w:rPr>
                <w:rFonts w:ascii="Segoe UI" w:hAnsi="Segoe UI" w:cs="Segoe UI"/>
                <w:b/>
                <w:color w:val="auto"/>
              </w:rPr>
            </w:pPr>
            <w:r w:rsidRPr="00475FBB">
              <w:rPr>
                <w:rFonts w:ascii="Segoe UI" w:hAnsi="Segoe UI" w:cs="Segoe UI"/>
                <w:b/>
                <w:color w:val="auto"/>
              </w:rPr>
              <w:t>We Do</w:t>
            </w:r>
          </w:p>
        </w:tc>
        <w:tc>
          <w:tcPr>
            <w:tcW w:w="8691" w:type="dxa"/>
            <w:gridSpan w:val="2"/>
            <w:vAlign w:val="center"/>
          </w:tcPr>
          <w:p w:rsidR="005301EE" w:rsidRPr="00475FBB" w:rsidRDefault="00091321" w:rsidP="00AE49F8">
            <w:pPr>
              <w:rPr>
                <w:rFonts w:ascii="Segoe UI" w:hAnsi="Segoe UI" w:cs="Segoe UI"/>
                <w:b/>
                <w:color w:val="auto"/>
              </w:rPr>
            </w:pPr>
            <w:r w:rsidRPr="00475FBB">
              <w:rPr>
                <w:rFonts w:ascii="Segoe UI" w:hAnsi="Segoe UI" w:cs="Segoe UI"/>
                <w:b/>
                <w:color w:val="auto"/>
              </w:rPr>
              <w:t xml:space="preserve">GUIDED PRACTICE: </w:t>
            </w:r>
            <w:r w:rsidR="005301EE" w:rsidRPr="00475FBB">
              <w:rPr>
                <w:rFonts w:ascii="Segoe UI" w:hAnsi="Segoe UI" w:cs="Segoe UI"/>
                <w:b/>
                <w:color w:val="auto"/>
              </w:rPr>
              <w:t>In what ways will your students attempt to do what you have outlined? How will you monitor and coach their performance?</w:t>
            </w:r>
          </w:p>
        </w:tc>
      </w:tr>
      <w:tr w:rsidR="00D11DB9" w:rsidRPr="00475FBB" w:rsidTr="000C6C7C">
        <w:tc>
          <w:tcPr>
            <w:tcW w:w="885" w:type="dxa"/>
            <w:vMerge/>
            <w:vAlign w:val="center"/>
          </w:tcPr>
          <w:p w:rsidR="005301EE" w:rsidRPr="00475FBB" w:rsidRDefault="005301EE" w:rsidP="00AE49F8">
            <w:pPr>
              <w:jc w:val="center"/>
              <w:rPr>
                <w:rFonts w:ascii="Segoe UI" w:hAnsi="Segoe UI" w:cs="Segoe UI"/>
                <w:b/>
                <w:color w:val="auto"/>
              </w:rPr>
            </w:pPr>
          </w:p>
        </w:tc>
        <w:tc>
          <w:tcPr>
            <w:tcW w:w="4983" w:type="dxa"/>
          </w:tcPr>
          <w:p w:rsidR="005301EE" w:rsidRPr="00475FBB" w:rsidRDefault="005301EE" w:rsidP="00AE49F8">
            <w:pPr>
              <w:rPr>
                <w:rFonts w:ascii="Segoe UI" w:hAnsi="Segoe UI" w:cs="Segoe UI"/>
                <w:b/>
                <w:color w:val="auto"/>
              </w:rPr>
            </w:pPr>
            <w:r w:rsidRPr="00475FBB">
              <w:rPr>
                <w:rFonts w:ascii="Segoe UI" w:hAnsi="Segoe UI" w:cs="Segoe UI"/>
                <w:b/>
                <w:color w:val="auto"/>
              </w:rPr>
              <w:t>Teacher will (help)...</w:t>
            </w:r>
          </w:p>
        </w:tc>
        <w:tc>
          <w:tcPr>
            <w:tcW w:w="3708" w:type="dxa"/>
          </w:tcPr>
          <w:p w:rsidR="005301EE" w:rsidRPr="00475FBB" w:rsidRDefault="005301EE" w:rsidP="00AE49F8">
            <w:pPr>
              <w:rPr>
                <w:rFonts w:ascii="Segoe UI" w:hAnsi="Segoe UI" w:cs="Segoe UI"/>
                <w:b/>
                <w:color w:val="auto"/>
              </w:rPr>
            </w:pPr>
            <w:r w:rsidRPr="00475FBB">
              <w:rPr>
                <w:rFonts w:ascii="Segoe UI" w:hAnsi="Segoe UI" w:cs="Segoe UI"/>
                <w:b/>
                <w:color w:val="auto"/>
              </w:rPr>
              <w:t>Students will (do)…</w:t>
            </w:r>
          </w:p>
        </w:tc>
      </w:tr>
      <w:tr w:rsidR="00D11DB9" w:rsidRPr="00475FBB" w:rsidTr="000C6C7C">
        <w:tc>
          <w:tcPr>
            <w:tcW w:w="885" w:type="dxa"/>
            <w:vMerge/>
            <w:vAlign w:val="center"/>
          </w:tcPr>
          <w:p w:rsidR="005301EE" w:rsidRPr="00475FBB" w:rsidRDefault="005301EE" w:rsidP="00AE49F8">
            <w:pPr>
              <w:jc w:val="center"/>
              <w:rPr>
                <w:rFonts w:ascii="Segoe UI" w:hAnsi="Segoe UI" w:cs="Segoe UI"/>
                <w:b/>
                <w:color w:val="auto"/>
              </w:rPr>
            </w:pPr>
          </w:p>
        </w:tc>
        <w:tc>
          <w:tcPr>
            <w:tcW w:w="4983" w:type="dxa"/>
          </w:tcPr>
          <w:p w:rsidR="001248B5" w:rsidRPr="001248B5" w:rsidRDefault="00151779" w:rsidP="00AE49F8">
            <w:pPr>
              <w:rPr>
                <w:rFonts w:ascii="Segoe UI" w:hAnsi="Segoe UI" w:cs="Segoe UI"/>
                <w:color w:val="auto"/>
              </w:rPr>
            </w:pPr>
            <w:r>
              <w:rPr>
                <w:rFonts w:ascii="Segoe UI" w:hAnsi="Segoe UI" w:cs="Segoe UI"/>
                <w:color w:val="auto"/>
              </w:rPr>
              <w:t>We’re going to share out the reading. I have my handy-dandy equity sticks. When I call your name, you will pick up the reading until the next person is called. As we read out loud, you are following along with your eyes and your mouths are closed to respect the readers. What are we about to do?</w:t>
            </w:r>
          </w:p>
          <w:p w:rsidR="001248B5" w:rsidRDefault="001248B5" w:rsidP="00AE49F8">
            <w:pPr>
              <w:rPr>
                <w:rFonts w:ascii="Segoe UI" w:hAnsi="Segoe UI" w:cs="Segoe UI"/>
                <w:color w:val="auto"/>
              </w:rPr>
            </w:pPr>
          </w:p>
          <w:p w:rsidR="00151779" w:rsidRDefault="00151779" w:rsidP="00AE49F8">
            <w:pPr>
              <w:rPr>
                <w:rFonts w:ascii="Segoe UI" w:hAnsi="Segoe UI" w:cs="Segoe UI"/>
                <w:color w:val="auto"/>
              </w:rPr>
            </w:pPr>
            <w:r>
              <w:rPr>
                <w:rFonts w:ascii="Segoe UI" w:hAnsi="Segoe UI" w:cs="Segoe UI"/>
                <w:color w:val="auto"/>
              </w:rPr>
              <w:t>&lt;Teacher chooses sticks for different people to read. Teacher has a small basket of candy to reward the readers for participating.&gt;</w:t>
            </w:r>
          </w:p>
          <w:p w:rsidR="00151779" w:rsidRDefault="00151779" w:rsidP="00AE49F8">
            <w:pPr>
              <w:rPr>
                <w:rFonts w:ascii="Segoe UI" w:hAnsi="Segoe UI" w:cs="Segoe UI"/>
                <w:color w:val="auto"/>
              </w:rPr>
            </w:pPr>
          </w:p>
          <w:p w:rsidR="00151779" w:rsidRDefault="00151779" w:rsidP="00AE49F8">
            <w:pPr>
              <w:rPr>
                <w:rFonts w:ascii="Segoe UI" w:hAnsi="Segoe UI" w:cs="Segoe UI"/>
                <w:color w:val="auto"/>
              </w:rPr>
            </w:pPr>
            <w:r>
              <w:rPr>
                <w:rFonts w:ascii="Segoe UI" w:hAnsi="Segoe UI" w:cs="Segoe UI"/>
                <w:color w:val="auto"/>
              </w:rPr>
              <w:t>Great reading everyone! Now, read the next article with your team then discuss the questions that follow.</w:t>
            </w:r>
            <w:r w:rsidR="00A94217">
              <w:rPr>
                <w:rFonts w:ascii="Segoe UI" w:hAnsi="Segoe UI" w:cs="Segoe UI"/>
                <w:color w:val="auto"/>
              </w:rPr>
              <w:t xml:space="preserve"> Be prepared to share in 5 minutes.</w:t>
            </w:r>
          </w:p>
          <w:p w:rsidR="00151779" w:rsidRDefault="00151779" w:rsidP="00AE49F8">
            <w:pPr>
              <w:rPr>
                <w:rFonts w:ascii="Segoe UI" w:hAnsi="Segoe UI" w:cs="Segoe UI"/>
                <w:color w:val="auto"/>
              </w:rPr>
            </w:pPr>
          </w:p>
          <w:p w:rsidR="00A94217" w:rsidRDefault="00A94217" w:rsidP="00A94217">
            <w:pPr>
              <w:rPr>
                <w:rFonts w:ascii="Segoe UI" w:hAnsi="Segoe UI" w:cs="Segoe UI"/>
                <w:color w:val="auto"/>
              </w:rPr>
            </w:pPr>
            <w:r>
              <w:rPr>
                <w:rFonts w:ascii="Segoe UI" w:hAnsi="Segoe UI" w:cs="Segoe UI"/>
                <w:color w:val="auto"/>
              </w:rPr>
              <w:t xml:space="preserve">&lt;After timer goes off.&gt; </w:t>
            </w:r>
          </w:p>
          <w:p w:rsidR="00A94217" w:rsidRDefault="00A94217" w:rsidP="00A94217">
            <w:pPr>
              <w:rPr>
                <w:rFonts w:ascii="Segoe UI" w:hAnsi="Segoe UI" w:cs="Segoe UI"/>
                <w:color w:val="auto"/>
              </w:rPr>
            </w:pPr>
            <w:r>
              <w:rPr>
                <w:rFonts w:ascii="Segoe UI" w:hAnsi="Segoe UI" w:cs="Segoe UI"/>
                <w:color w:val="auto"/>
              </w:rPr>
              <w:t>Share out! What is a green job anyway? &lt;Teacher counts the number of people who have raised hands out loud and waits for larger number.&gt;</w:t>
            </w:r>
          </w:p>
          <w:p w:rsidR="00A94217" w:rsidRDefault="00A94217" w:rsidP="00A94217">
            <w:pPr>
              <w:rPr>
                <w:rFonts w:ascii="Segoe UI" w:hAnsi="Segoe UI" w:cs="Segoe UI"/>
                <w:color w:val="auto"/>
              </w:rPr>
            </w:pPr>
          </w:p>
          <w:p w:rsidR="00A94217" w:rsidRDefault="00A94217" w:rsidP="00A94217">
            <w:pPr>
              <w:rPr>
                <w:rFonts w:ascii="Segoe UI" w:hAnsi="Segoe UI" w:cs="Segoe UI"/>
                <w:color w:val="auto"/>
              </w:rPr>
            </w:pPr>
            <w:r>
              <w:rPr>
                <w:rFonts w:ascii="Segoe UI" w:hAnsi="Segoe UI" w:cs="Segoe UI"/>
                <w:color w:val="auto"/>
              </w:rPr>
              <w:t xml:space="preserve">Who can give me an example of a green job? I’ll take </w:t>
            </w:r>
            <w:r>
              <w:rPr>
                <w:rFonts w:ascii="Segoe UI" w:hAnsi="Segoe UI" w:cs="Segoe UI"/>
                <w:color w:val="auto"/>
              </w:rPr>
              <w:lastRenderedPageBreak/>
              <w:t>3 hands.</w:t>
            </w:r>
          </w:p>
          <w:p w:rsidR="00A94217" w:rsidRDefault="00A94217" w:rsidP="00AE49F8">
            <w:pPr>
              <w:rPr>
                <w:rFonts w:ascii="Segoe UI" w:hAnsi="Segoe UI" w:cs="Segoe UI"/>
                <w:color w:val="auto"/>
              </w:rPr>
            </w:pPr>
          </w:p>
          <w:p w:rsidR="001248B5" w:rsidRPr="001248B5" w:rsidRDefault="001248B5" w:rsidP="00AE49F8">
            <w:pPr>
              <w:rPr>
                <w:rFonts w:ascii="Segoe UI" w:hAnsi="Segoe UI" w:cs="Segoe UI"/>
                <w:color w:val="auto"/>
              </w:rPr>
            </w:pPr>
            <w:r>
              <w:rPr>
                <w:rFonts w:ascii="Segoe UI" w:hAnsi="Segoe UI" w:cs="Segoe UI"/>
                <w:color w:val="auto"/>
              </w:rPr>
              <w:t>Why do you think the green industry is growing</w:t>
            </w:r>
            <w:r w:rsidR="00A94217">
              <w:rPr>
                <w:rFonts w:ascii="Segoe UI" w:hAnsi="Segoe UI" w:cs="Segoe UI"/>
                <w:color w:val="auto"/>
              </w:rPr>
              <w:t xml:space="preserve"> so</w:t>
            </w:r>
            <w:r>
              <w:rPr>
                <w:rFonts w:ascii="Segoe UI" w:hAnsi="Segoe UI" w:cs="Segoe UI"/>
                <w:color w:val="auto"/>
              </w:rPr>
              <w:t xml:space="preserve"> rapidly?</w:t>
            </w:r>
            <w:r w:rsidR="00A94217">
              <w:rPr>
                <w:rFonts w:ascii="Segoe UI" w:hAnsi="Segoe UI" w:cs="Segoe UI"/>
                <w:color w:val="auto"/>
              </w:rPr>
              <w:t xml:space="preserve"> &lt;Teacher counts hands out loud again.&gt;</w:t>
            </w:r>
          </w:p>
          <w:p w:rsidR="005301EE" w:rsidRDefault="005301EE" w:rsidP="00DD7F22">
            <w:pPr>
              <w:rPr>
                <w:rFonts w:ascii="Segoe UI" w:hAnsi="Segoe UI" w:cs="Segoe UI"/>
                <w:b/>
                <w:color w:val="auto"/>
              </w:rPr>
            </w:pPr>
          </w:p>
          <w:p w:rsidR="001248B5" w:rsidRDefault="001248B5" w:rsidP="00DD7F22">
            <w:pPr>
              <w:rPr>
                <w:rFonts w:ascii="Segoe UI" w:hAnsi="Segoe UI" w:cs="Segoe UI"/>
                <w:b/>
                <w:color w:val="auto"/>
              </w:rPr>
            </w:pPr>
          </w:p>
          <w:p w:rsidR="00AE614C" w:rsidRDefault="00AE614C" w:rsidP="00DD7F22">
            <w:pPr>
              <w:rPr>
                <w:rFonts w:ascii="Segoe UI" w:hAnsi="Segoe UI" w:cs="Segoe UI"/>
                <w:color w:val="auto"/>
              </w:rPr>
            </w:pPr>
          </w:p>
          <w:p w:rsidR="001248B5" w:rsidRDefault="001248B5" w:rsidP="00DD7F22">
            <w:pPr>
              <w:rPr>
                <w:rFonts w:ascii="Segoe UI" w:hAnsi="Segoe UI" w:cs="Segoe UI"/>
                <w:color w:val="auto"/>
              </w:rPr>
            </w:pPr>
            <w:r>
              <w:rPr>
                <w:rFonts w:ascii="Segoe UI" w:hAnsi="Segoe UI" w:cs="Segoe UI"/>
                <w:color w:val="auto"/>
              </w:rPr>
              <w:t>Had anyone thought about going into the green industry before today?</w:t>
            </w:r>
          </w:p>
          <w:p w:rsidR="001248B5" w:rsidRDefault="001248B5" w:rsidP="00DD7F22">
            <w:pPr>
              <w:rPr>
                <w:rFonts w:ascii="Segoe UI" w:hAnsi="Segoe UI" w:cs="Segoe UI"/>
                <w:color w:val="auto"/>
              </w:rPr>
            </w:pPr>
          </w:p>
          <w:p w:rsidR="001248B5" w:rsidRDefault="001248B5" w:rsidP="00DD7F22">
            <w:pPr>
              <w:rPr>
                <w:rFonts w:ascii="Segoe UI" w:hAnsi="Segoe UI" w:cs="Segoe UI"/>
                <w:color w:val="auto"/>
              </w:rPr>
            </w:pPr>
          </w:p>
          <w:p w:rsidR="001248B5" w:rsidRDefault="001248B5" w:rsidP="00DD7F22">
            <w:pPr>
              <w:rPr>
                <w:rFonts w:ascii="Segoe UI" w:hAnsi="Segoe UI" w:cs="Segoe UI"/>
                <w:color w:val="auto"/>
              </w:rPr>
            </w:pPr>
          </w:p>
          <w:p w:rsidR="001248B5" w:rsidRPr="001248B5" w:rsidRDefault="001248B5" w:rsidP="00DD7F22">
            <w:pPr>
              <w:rPr>
                <w:rFonts w:ascii="Segoe UI" w:hAnsi="Segoe UI" w:cs="Segoe UI"/>
                <w:color w:val="auto"/>
              </w:rPr>
            </w:pPr>
            <w:r>
              <w:rPr>
                <w:rFonts w:ascii="Segoe UI" w:hAnsi="Segoe UI" w:cs="Segoe UI"/>
                <w:color w:val="auto"/>
              </w:rPr>
              <w:t>Is anyone now considering going into the green industry after our brief discussion today?</w:t>
            </w:r>
          </w:p>
        </w:tc>
        <w:tc>
          <w:tcPr>
            <w:tcW w:w="3708" w:type="dxa"/>
          </w:tcPr>
          <w:p w:rsidR="00151779" w:rsidRDefault="00151779" w:rsidP="00AE49F8">
            <w:pPr>
              <w:rPr>
                <w:rFonts w:ascii="Segoe UI" w:hAnsi="Segoe UI" w:cs="Segoe UI"/>
                <w:color w:val="auto"/>
              </w:rPr>
            </w:pPr>
          </w:p>
          <w:p w:rsidR="00151779" w:rsidRDefault="00151779" w:rsidP="00AE49F8">
            <w:pPr>
              <w:rPr>
                <w:rFonts w:ascii="Segoe UI" w:hAnsi="Segoe UI" w:cs="Segoe UI"/>
                <w:color w:val="auto"/>
              </w:rPr>
            </w:pPr>
          </w:p>
          <w:p w:rsidR="00151779" w:rsidRDefault="00151779" w:rsidP="00AE49F8">
            <w:pPr>
              <w:rPr>
                <w:rFonts w:ascii="Segoe UI" w:hAnsi="Segoe UI" w:cs="Segoe UI"/>
                <w:color w:val="auto"/>
              </w:rPr>
            </w:pPr>
          </w:p>
          <w:p w:rsidR="00151779" w:rsidRDefault="00151779" w:rsidP="00AE49F8">
            <w:pPr>
              <w:rPr>
                <w:rFonts w:ascii="Segoe UI" w:hAnsi="Segoe UI" w:cs="Segoe UI"/>
                <w:color w:val="auto"/>
              </w:rPr>
            </w:pPr>
          </w:p>
          <w:p w:rsidR="00151779" w:rsidRDefault="00151779" w:rsidP="00AE49F8">
            <w:pPr>
              <w:rPr>
                <w:rFonts w:ascii="Segoe UI" w:hAnsi="Segoe UI" w:cs="Segoe UI"/>
                <w:color w:val="auto"/>
              </w:rPr>
            </w:pPr>
          </w:p>
          <w:p w:rsidR="00151779" w:rsidRDefault="00151779" w:rsidP="00AE49F8">
            <w:pPr>
              <w:rPr>
                <w:rFonts w:ascii="Segoe UI" w:hAnsi="Segoe UI" w:cs="Segoe UI"/>
                <w:color w:val="auto"/>
              </w:rPr>
            </w:pPr>
            <w:r>
              <w:rPr>
                <w:rFonts w:ascii="Segoe UI" w:hAnsi="Segoe UI" w:cs="Segoe UI"/>
                <w:color w:val="auto"/>
              </w:rPr>
              <w:t>Cold call on a student to repeat expectations.</w:t>
            </w:r>
          </w:p>
          <w:p w:rsidR="00151779" w:rsidRDefault="00151779" w:rsidP="00AE49F8">
            <w:pPr>
              <w:rPr>
                <w:rFonts w:ascii="Segoe UI" w:hAnsi="Segoe UI" w:cs="Segoe UI"/>
                <w:color w:val="auto"/>
              </w:rPr>
            </w:pPr>
          </w:p>
          <w:p w:rsidR="00151779" w:rsidRDefault="00151779" w:rsidP="00AE49F8">
            <w:pPr>
              <w:rPr>
                <w:rFonts w:ascii="Segoe UI" w:hAnsi="Segoe UI" w:cs="Segoe UI"/>
                <w:color w:val="auto"/>
              </w:rPr>
            </w:pPr>
            <w:r>
              <w:rPr>
                <w:rFonts w:ascii="Segoe UI" w:hAnsi="Segoe UI" w:cs="Segoe UI"/>
                <w:color w:val="auto"/>
              </w:rPr>
              <w:t>Students share out reading of the first article as they are randomly called.</w:t>
            </w:r>
          </w:p>
          <w:p w:rsidR="00151779" w:rsidRDefault="00151779" w:rsidP="00AE49F8">
            <w:pPr>
              <w:rPr>
                <w:rFonts w:ascii="Segoe UI" w:hAnsi="Segoe UI" w:cs="Segoe UI"/>
                <w:color w:val="auto"/>
              </w:rPr>
            </w:pPr>
          </w:p>
          <w:p w:rsidR="00151779" w:rsidRDefault="00151779" w:rsidP="00AE49F8">
            <w:pPr>
              <w:rPr>
                <w:rFonts w:ascii="Segoe UI" w:hAnsi="Segoe UI" w:cs="Segoe UI"/>
                <w:color w:val="auto"/>
              </w:rPr>
            </w:pPr>
          </w:p>
          <w:p w:rsidR="005301EE" w:rsidRDefault="001248B5" w:rsidP="00AE49F8">
            <w:pPr>
              <w:rPr>
                <w:rFonts w:ascii="Segoe UI" w:hAnsi="Segoe UI" w:cs="Segoe UI"/>
                <w:color w:val="auto"/>
              </w:rPr>
            </w:pPr>
            <w:r>
              <w:rPr>
                <w:rFonts w:ascii="Segoe UI" w:hAnsi="Segoe UI" w:cs="Segoe UI"/>
                <w:color w:val="auto"/>
              </w:rPr>
              <w:t>Students share reading in their small groups and discuss the questions on the worksheet.</w:t>
            </w:r>
          </w:p>
          <w:p w:rsidR="001248B5" w:rsidRDefault="001248B5" w:rsidP="00AE49F8">
            <w:pPr>
              <w:rPr>
                <w:rFonts w:ascii="Segoe UI" w:hAnsi="Segoe UI" w:cs="Segoe UI"/>
                <w:color w:val="auto"/>
              </w:rPr>
            </w:pPr>
          </w:p>
          <w:p w:rsidR="00A94217" w:rsidRDefault="00A94217" w:rsidP="00AE49F8">
            <w:pPr>
              <w:rPr>
                <w:rFonts w:ascii="Segoe UI" w:hAnsi="Segoe UI" w:cs="Segoe UI"/>
                <w:color w:val="auto"/>
              </w:rPr>
            </w:pPr>
          </w:p>
          <w:p w:rsidR="00A94217" w:rsidRDefault="00A94217" w:rsidP="00AE49F8">
            <w:pPr>
              <w:rPr>
                <w:rFonts w:ascii="Segoe UI" w:hAnsi="Segoe UI" w:cs="Segoe UI"/>
                <w:color w:val="auto"/>
              </w:rPr>
            </w:pPr>
          </w:p>
          <w:p w:rsidR="001248B5" w:rsidRDefault="001248B5" w:rsidP="00AE49F8">
            <w:pPr>
              <w:rPr>
                <w:rFonts w:ascii="Segoe UI" w:hAnsi="Segoe UI" w:cs="Segoe UI"/>
                <w:color w:val="auto"/>
              </w:rPr>
            </w:pPr>
            <w:r>
              <w:rPr>
                <w:rFonts w:ascii="Segoe UI" w:hAnsi="Segoe UI" w:cs="Segoe UI"/>
                <w:color w:val="auto"/>
              </w:rPr>
              <w:t>S</w:t>
            </w:r>
            <w:r w:rsidR="00A94217">
              <w:rPr>
                <w:rFonts w:ascii="Segoe UI" w:hAnsi="Segoe UI" w:cs="Segoe UI"/>
                <w:color w:val="auto"/>
              </w:rPr>
              <w:t>elected student give</w:t>
            </w:r>
            <w:r>
              <w:rPr>
                <w:rFonts w:ascii="Segoe UI" w:hAnsi="Segoe UI" w:cs="Segoe UI"/>
                <w:color w:val="auto"/>
              </w:rPr>
              <w:t>s the definition from the first article.</w:t>
            </w:r>
          </w:p>
          <w:p w:rsidR="00A94217" w:rsidRDefault="00A94217" w:rsidP="00AE49F8">
            <w:pPr>
              <w:rPr>
                <w:rFonts w:ascii="Segoe UI" w:hAnsi="Segoe UI" w:cs="Segoe UI"/>
                <w:color w:val="auto"/>
              </w:rPr>
            </w:pPr>
          </w:p>
          <w:p w:rsidR="00A94217" w:rsidRDefault="00A94217" w:rsidP="00AE49F8">
            <w:pPr>
              <w:rPr>
                <w:rFonts w:ascii="Segoe UI" w:hAnsi="Segoe UI" w:cs="Segoe UI"/>
                <w:color w:val="auto"/>
              </w:rPr>
            </w:pPr>
            <w:r>
              <w:rPr>
                <w:rFonts w:ascii="Segoe UI" w:hAnsi="Segoe UI" w:cs="Segoe UI"/>
                <w:color w:val="auto"/>
              </w:rPr>
              <w:lastRenderedPageBreak/>
              <w:t>Selected students give examples.</w:t>
            </w:r>
          </w:p>
          <w:p w:rsidR="001248B5" w:rsidRDefault="001248B5" w:rsidP="00AE49F8">
            <w:pPr>
              <w:rPr>
                <w:rFonts w:ascii="Segoe UI" w:hAnsi="Segoe UI" w:cs="Segoe UI"/>
                <w:color w:val="auto"/>
              </w:rPr>
            </w:pPr>
          </w:p>
          <w:p w:rsidR="00A94217" w:rsidRDefault="00A94217" w:rsidP="00AE49F8">
            <w:pPr>
              <w:rPr>
                <w:rFonts w:ascii="Segoe UI" w:hAnsi="Segoe UI" w:cs="Segoe UI"/>
                <w:color w:val="auto"/>
              </w:rPr>
            </w:pPr>
          </w:p>
          <w:p w:rsidR="001248B5" w:rsidRDefault="001248B5" w:rsidP="00AE49F8">
            <w:pPr>
              <w:rPr>
                <w:rFonts w:ascii="Segoe UI" w:hAnsi="Segoe UI" w:cs="Segoe UI"/>
                <w:color w:val="auto"/>
              </w:rPr>
            </w:pPr>
            <w:r>
              <w:rPr>
                <w:rFonts w:ascii="Segoe UI" w:hAnsi="Segoe UI" w:cs="Segoe UI"/>
                <w:color w:val="auto"/>
              </w:rPr>
              <w:t>S</w:t>
            </w:r>
            <w:r w:rsidR="00A94217">
              <w:rPr>
                <w:rFonts w:ascii="Segoe UI" w:hAnsi="Segoe UI" w:cs="Segoe UI"/>
                <w:color w:val="auto"/>
              </w:rPr>
              <w:t>elected student give</w:t>
            </w:r>
            <w:r>
              <w:rPr>
                <w:rFonts w:ascii="Segoe UI" w:hAnsi="Segoe UI" w:cs="Segoe UI"/>
                <w:color w:val="auto"/>
              </w:rPr>
              <w:t>s an opinion on the growth or quotes the ar</w:t>
            </w:r>
            <w:r w:rsidR="00AE614C">
              <w:rPr>
                <w:rFonts w:ascii="Segoe UI" w:hAnsi="Segoe UI" w:cs="Segoe UI"/>
                <w:color w:val="auto"/>
              </w:rPr>
              <w:t>ticle. Teacher may hold up article and point to nudge students towards an answer.</w:t>
            </w:r>
          </w:p>
          <w:p w:rsidR="001248B5" w:rsidRDefault="001248B5" w:rsidP="00AE49F8">
            <w:pPr>
              <w:rPr>
                <w:rFonts w:ascii="Segoe UI" w:hAnsi="Segoe UI" w:cs="Segoe UI"/>
                <w:color w:val="auto"/>
              </w:rPr>
            </w:pPr>
          </w:p>
          <w:p w:rsidR="001248B5" w:rsidRDefault="001248B5" w:rsidP="00AE49F8">
            <w:pPr>
              <w:rPr>
                <w:rFonts w:ascii="Segoe UI" w:hAnsi="Segoe UI" w:cs="Segoe UI"/>
                <w:color w:val="auto"/>
              </w:rPr>
            </w:pPr>
            <w:r>
              <w:rPr>
                <w:rFonts w:ascii="Segoe UI" w:hAnsi="Segoe UI" w:cs="Segoe UI"/>
                <w:color w:val="auto"/>
              </w:rPr>
              <w:t>Students may raise hands to say they have considered green jobs or teacher may ask why students were not interested in green jobs.</w:t>
            </w:r>
          </w:p>
          <w:p w:rsidR="001248B5" w:rsidRDefault="001248B5" w:rsidP="00AE49F8">
            <w:pPr>
              <w:rPr>
                <w:rFonts w:ascii="Segoe UI" w:hAnsi="Segoe UI" w:cs="Segoe UI"/>
                <w:color w:val="auto"/>
              </w:rPr>
            </w:pPr>
          </w:p>
          <w:p w:rsidR="001248B5" w:rsidRPr="001248B5" w:rsidRDefault="001248B5" w:rsidP="00AE49F8">
            <w:pPr>
              <w:rPr>
                <w:rFonts w:ascii="Segoe UI" w:hAnsi="Segoe UI" w:cs="Segoe UI"/>
                <w:color w:val="auto"/>
              </w:rPr>
            </w:pPr>
            <w:r>
              <w:rPr>
                <w:rFonts w:ascii="Segoe UI" w:hAnsi="Segoe UI" w:cs="Segoe UI"/>
                <w:color w:val="auto"/>
              </w:rPr>
              <w:t xml:space="preserve">Teacher may call on </w:t>
            </w:r>
            <w:r w:rsidR="00816BF2">
              <w:rPr>
                <w:rFonts w:ascii="Segoe UI" w:hAnsi="Segoe UI" w:cs="Segoe UI"/>
                <w:color w:val="auto"/>
              </w:rPr>
              <w:t>student who previously mentioned wanting to work with his hands or the student who wants to be an architect if no one else volunteers.</w:t>
            </w:r>
          </w:p>
        </w:tc>
      </w:tr>
      <w:tr w:rsidR="00D11DB9" w:rsidRPr="00475FBB" w:rsidTr="000C6C7C">
        <w:trPr>
          <w:trHeight w:val="503"/>
        </w:trPr>
        <w:tc>
          <w:tcPr>
            <w:tcW w:w="885" w:type="dxa"/>
            <w:vMerge w:val="restart"/>
            <w:textDirection w:val="btLr"/>
            <w:vAlign w:val="center"/>
          </w:tcPr>
          <w:p w:rsidR="005301EE" w:rsidRPr="00475FBB" w:rsidRDefault="005301EE" w:rsidP="00AE49F8">
            <w:pPr>
              <w:ind w:left="113" w:right="113"/>
              <w:jc w:val="center"/>
              <w:rPr>
                <w:rFonts w:ascii="Segoe UI" w:hAnsi="Segoe UI" w:cs="Segoe UI"/>
                <w:b/>
                <w:color w:val="auto"/>
              </w:rPr>
            </w:pPr>
            <w:r w:rsidRPr="00475FBB">
              <w:rPr>
                <w:rFonts w:ascii="Segoe UI" w:hAnsi="Segoe UI" w:cs="Segoe UI"/>
                <w:b/>
                <w:color w:val="auto"/>
              </w:rPr>
              <w:lastRenderedPageBreak/>
              <w:t>You Do</w:t>
            </w:r>
          </w:p>
        </w:tc>
        <w:tc>
          <w:tcPr>
            <w:tcW w:w="8691" w:type="dxa"/>
            <w:gridSpan w:val="2"/>
          </w:tcPr>
          <w:p w:rsidR="005301EE" w:rsidRPr="00475FBB" w:rsidRDefault="005301EE" w:rsidP="00AE49F8">
            <w:pPr>
              <w:rPr>
                <w:rFonts w:ascii="Segoe UI" w:hAnsi="Segoe UI" w:cs="Segoe UI"/>
                <w:b/>
                <w:color w:val="auto"/>
              </w:rPr>
            </w:pPr>
            <w:r w:rsidRPr="00475FBB">
              <w:rPr>
                <w:rFonts w:ascii="Segoe UI" w:hAnsi="Segoe UI" w:cs="Segoe UI"/>
                <w:b/>
                <w:color w:val="auto"/>
              </w:rPr>
              <w:t>INDEPENDENT PRACTICE. In what ways will your students attempt the objective on their own? How will you gauge mastery?</w:t>
            </w:r>
          </w:p>
        </w:tc>
      </w:tr>
      <w:tr w:rsidR="00D11DB9" w:rsidRPr="00475FBB" w:rsidTr="000C6C7C">
        <w:trPr>
          <w:trHeight w:val="278"/>
        </w:trPr>
        <w:tc>
          <w:tcPr>
            <w:tcW w:w="885" w:type="dxa"/>
            <w:vMerge/>
            <w:vAlign w:val="center"/>
          </w:tcPr>
          <w:p w:rsidR="005301EE" w:rsidRPr="00475FBB" w:rsidRDefault="005301EE" w:rsidP="00AE49F8">
            <w:pPr>
              <w:jc w:val="center"/>
              <w:rPr>
                <w:rFonts w:ascii="Segoe UI" w:hAnsi="Segoe UI" w:cs="Segoe UI"/>
                <w:b/>
                <w:color w:val="auto"/>
              </w:rPr>
            </w:pPr>
          </w:p>
        </w:tc>
        <w:tc>
          <w:tcPr>
            <w:tcW w:w="4983" w:type="dxa"/>
          </w:tcPr>
          <w:p w:rsidR="005301EE" w:rsidRPr="00475FBB" w:rsidRDefault="005301EE" w:rsidP="00AE49F8">
            <w:pPr>
              <w:rPr>
                <w:rFonts w:ascii="Segoe UI" w:hAnsi="Segoe UI" w:cs="Segoe UI"/>
                <w:b/>
                <w:color w:val="auto"/>
              </w:rPr>
            </w:pPr>
            <w:r w:rsidRPr="00475FBB">
              <w:rPr>
                <w:rFonts w:ascii="Segoe UI" w:hAnsi="Segoe UI" w:cs="Segoe UI"/>
                <w:b/>
                <w:color w:val="auto"/>
              </w:rPr>
              <w:t>Teacher will (watch)…</w:t>
            </w:r>
          </w:p>
        </w:tc>
        <w:tc>
          <w:tcPr>
            <w:tcW w:w="3708" w:type="dxa"/>
          </w:tcPr>
          <w:p w:rsidR="005301EE" w:rsidRPr="00475FBB" w:rsidRDefault="005301EE" w:rsidP="00AE49F8">
            <w:pPr>
              <w:rPr>
                <w:rFonts w:ascii="Segoe UI" w:hAnsi="Segoe UI" w:cs="Segoe UI"/>
                <w:b/>
                <w:color w:val="auto"/>
              </w:rPr>
            </w:pPr>
            <w:r w:rsidRPr="00475FBB">
              <w:rPr>
                <w:rFonts w:ascii="Segoe UI" w:hAnsi="Segoe UI" w:cs="Segoe UI"/>
                <w:b/>
                <w:color w:val="auto"/>
              </w:rPr>
              <w:t>Students will (do)…</w:t>
            </w:r>
          </w:p>
        </w:tc>
      </w:tr>
      <w:tr w:rsidR="00D11DB9" w:rsidRPr="00475FBB" w:rsidTr="000C6C7C">
        <w:tc>
          <w:tcPr>
            <w:tcW w:w="885" w:type="dxa"/>
            <w:vMerge/>
            <w:vAlign w:val="center"/>
          </w:tcPr>
          <w:p w:rsidR="005301EE" w:rsidRPr="00475FBB" w:rsidRDefault="005301EE" w:rsidP="00AE49F8">
            <w:pPr>
              <w:jc w:val="center"/>
              <w:rPr>
                <w:rFonts w:ascii="Segoe UI" w:hAnsi="Segoe UI" w:cs="Segoe UI"/>
                <w:b/>
                <w:color w:val="auto"/>
              </w:rPr>
            </w:pPr>
          </w:p>
        </w:tc>
        <w:tc>
          <w:tcPr>
            <w:tcW w:w="4983" w:type="dxa"/>
          </w:tcPr>
          <w:p w:rsidR="00816BF2" w:rsidRDefault="00816BF2" w:rsidP="00AE49F8">
            <w:pPr>
              <w:rPr>
                <w:rFonts w:ascii="Segoe UI" w:hAnsi="Segoe UI" w:cs="Segoe UI"/>
                <w:color w:val="auto"/>
              </w:rPr>
            </w:pPr>
            <w:r>
              <w:rPr>
                <w:rFonts w:ascii="Segoe UI" w:hAnsi="Segoe UI" w:cs="Segoe UI"/>
                <w:color w:val="auto"/>
              </w:rPr>
              <w:t>Exit ticket</w:t>
            </w:r>
            <w:r w:rsidR="00AE614C">
              <w:rPr>
                <w:rFonts w:ascii="Segoe UI" w:hAnsi="Segoe UI" w:cs="Segoe UI"/>
                <w:color w:val="auto"/>
              </w:rPr>
              <w:t>: Respond in 2 or 3 complete sentences how the following quote makes you feel about your future.</w:t>
            </w:r>
          </w:p>
          <w:p w:rsidR="00816BF2" w:rsidRDefault="00816BF2" w:rsidP="00AE49F8">
            <w:pPr>
              <w:rPr>
                <w:rFonts w:ascii="Segoe UI" w:hAnsi="Segoe UI" w:cs="Segoe UI"/>
                <w:color w:val="auto"/>
              </w:rPr>
            </w:pPr>
          </w:p>
          <w:p w:rsidR="005C0C6C" w:rsidRPr="00475FBB" w:rsidRDefault="00816BF2" w:rsidP="00AE49F8">
            <w:pPr>
              <w:rPr>
                <w:rFonts w:ascii="Segoe UI" w:hAnsi="Segoe UI" w:cs="Segoe UI"/>
                <w:b/>
                <w:color w:val="auto"/>
              </w:rPr>
            </w:pPr>
            <w:r>
              <w:rPr>
                <w:rFonts w:ascii="Segoe UI" w:hAnsi="Segoe UI" w:cs="Segoe UI"/>
                <w:color w:val="auto"/>
              </w:rPr>
              <w:t xml:space="preserve">“It doesn’t matter where you </w:t>
            </w:r>
            <w:proofErr w:type="gramStart"/>
            <w:r>
              <w:rPr>
                <w:rFonts w:ascii="Segoe UI" w:hAnsi="Segoe UI" w:cs="Segoe UI"/>
                <w:color w:val="auto"/>
              </w:rPr>
              <w:t>are,</w:t>
            </w:r>
            <w:proofErr w:type="gramEnd"/>
            <w:r>
              <w:rPr>
                <w:rFonts w:ascii="Segoe UI" w:hAnsi="Segoe UI" w:cs="Segoe UI"/>
                <w:color w:val="auto"/>
              </w:rPr>
              <w:t xml:space="preserve"> you are nowhere compared to where you can go.”</w:t>
            </w:r>
            <w:r w:rsidR="005C0C6C" w:rsidRPr="00475FBB">
              <w:rPr>
                <w:rFonts w:ascii="Segoe UI" w:hAnsi="Segoe UI" w:cs="Segoe UI"/>
                <w:b/>
                <w:color w:val="auto"/>
              </w:rPr>
              <w:t xml:space="preserve"> </w:t>
            </w:r>
          </w:p>
        </w:tc>
        <w:tc>
          <w:tcPr>
            <w:tcW w:w="3708" w:type="dxa"/>
          </w:tcPr>
          <w:p w:rsidR="005301EE" w:rsidRPr="00475FBB" w:rsidRDefault="005301EE" w:rsidP="00AE49F8">
            <w:pPr>
              <w:rPr>
                <w:rFonts w:ascii="Segoe UI" w:hAnsi="Segoe UI" w:cs="Segoe UI"/>
                <w:b/>
                <w:color w:val="auto"/>
              </w:rPr>
            </w:pPr>
          </w:p>
          <w:p w:rsidR="005301EE" w:rsidRDefault="005301EE" w:rsidP="00AE49F8">
            <w:pPr>
              <w:rPr>
                <w:rFonts w:ascii="Segoe UI" w:hAnsi="Segoe UI" w:cs="Segoe UI"/>
                <w:b/>
                <w:color w:val="auto"/>
              </w:rPr>
            </w:pPr>
          </w:p>
          <w:p w:rsidR="00816BF2" w:rsidRDefault="00816BF2" w:rsidP="00AE49F8">
            <w:pPr>
              <w:rPr>
                <w:rFonts w:ascii="Segoe UI" w:hAnsi="Segoe UI" w:cs="Segoe UI"/>
                <w:b/>
                <w:color w:val="auto"/>
              </w:rPr>
            </w:pPr>
          </w:p>
          <w:p w:rsidR="00AE614C" w:rsidRDefault="00AE614C" w:rsidP="00AE49F8">
            <w:pPr>
              <w:rPr>
                <w:rFonts w:ascii="Segoe UI" w:hAnsi="Segoe UI" w:cs="Segoe UI"/>
                <w:color w:val="auto"/>
              </w:rPr>
            </w:pPr>
          </w:p>
          <w:p w:rsidR="00816BF2" w:rsidRPr="00816BF2" w:rsidRDefault="00816BF2" w:rsidP="00AE49F8">
            <w:pPr>
              <w:rPr>
                <w:rFonts w:ascii="Segoe UI" w:hAnsi="Segoe UI" w:cs="Segoe UI"/>
                <w:color w:val="auto"/>
              </w:rPr>
            </w:pPr>
            <w:bookmarkStart w:id="0" w:name="_GoBack"/>
            <w:bookmarkEnd w:id="0"/>
            <w:r>
              <w:rPr>
                <w:rFonts w:ascii="Segoe UI" w:hAnsi="Segoe UI" w:cs="Segoe UI"/>
                <w:color w:val="auto"/>
              </w:rPr>
              <w:t>Students respond to quote.</w:t>
            </w:r>
          </w:p>
        </w:tc>
      </w:tr>
      <w:tr w:rsidR="00D11DB9" w:rsidRPr="00475FBB" w:rsidTr="000C6C7C">
        <w:tc>
          <w:tcPr>
            <w:tcW w:w="885" w:type="dxa"/>
            <w:vMerge w:val="restart"/>
            <w:textDirection w:val="btLr"/>
          </w:tcPr>
          <w:p w:rsidR="005301EE" w:rsidRPr="00475FBB" w:rsidRDefault="002463A2" w:rsidP="00AE49F8">
            <w:pPr>
              <w:ind w:left="113" w:right="113"/>
              <w:jc w:val="center"/>
              <w:rPr>
                <w:rFonts w:ascii="Segoe UI" w:hAnsi="Segoe UI" w:cs="Segoe UI"/>
                <w:b/>
                <w:color w:val="auto"/>
              </w:rPr>
            </w:pPr>
            <w:r w:rsidRPr="00475FBB">
              <w:rPr>
                <w:rFonts w:ascii="Segoe UI" w:hAnsi="Segoe UI" w:cs="Segoe UI"/>
                <w:b/>
                <w:color w:val="auto"/>
              </w:rPr>
              <w:t xml:space="preserve">Closing </w:t>
            </w:r>
          </w:p>
        </w:tc>
        <w:tc>
          <w:tcPr>
            <w:tcW w:w="8691" w:type="dxa"/>
            <w:gridSpan w:val="2"/>
          </w:tcPr>
          <w:p w:rsidR="005301EE" w:rsidRPr="00475FBB" w:rsidRDefault="005301EE" w:rsidP="00AE49F8">
            <w:pPr>
              <w:rPr>
                <w:rFonts w:ascii="Segoe UI" w:hAnsi="Segoe UI" w:cs="Segoe UI"/>
                <w:b/>
                <w:color w:val="auto"/>
              </w:rPr>
            </w:pPr>
            <w:r w:rsidRPr="00475FBB">
              <w:rPr>
                <w:rFonts w:ascii="Segoe UI" w:hAnsi="Segoe UI" w:cs="Segoe UI"/>
                <w:b/>
                <w:color w:val="auto"/>
              </w:rPr>
              <w:t>CLOSING.  How will you have students summarize what they’ve learned? How will you reinforce the objective’s importance and its link to past and future learning?</w:t>
            </w:r>
          </w:p>
        </w:tc>
      </w:tr>
      <w:tr w:rsidR="00D11DB9" w:rsidRPr="00475FBB" w:rsidTr="000C6C7C">
        <w:trPr>
          <w:cantSplit/>
          <w:trHeight w:val="269"/>
        </w:trPr>
        <w:tc>
          <w:tcPr>
            <w:tcW w:w="885" w:type="dxa"/>
            <w:vMerge/>
            <w:textDirection w:val="btLr"/>
          </w:tcPr>
          <w:p w:rsidR="005301EE" w:rsidRPr="00475FBB" w:rsidRDefault="005301EE" w:rsidP="00AE49F8">
            <w:pPr>
              <w:ind w:left="113" w:right="113"/>
              <w:jc w:val="center"/>
              <w:rPr>
                <w:rFonts w:ascii="Segoe UI" w:hAnsi="Segoe UI" w:cs="Segoe UI"/>
                <w:b/>
                <w:color w:val="auto"/>
              </w:rPr>
            </w:pPr>
          </w:p>
        </w:tc>
        <w:tc>
          <w:tcPr>
            <w:tcW w:w="4983" w:type="dxa"/>
          </w:tcPr>
          <w:p w:rsidR="005301EE" w:rsidRPr="00475FBB" w:rsidRDefault="005301EE" w:rsidP="00AE49F8">
            <w:pPr>
              <w:rPr>
                <w:rFonts w:ascii="Segoe UI" w:hAnsi="Segoe UI" w:cs="Segoe UI"/>
                <w:b/>
                <w:i/>
                <w:color w:val="auto"/>
              </w:rPr>
            </w:pPr>
            <w:r w:rsidRPr="00475FBB">
              <w:rPr>
                <w:rFonts w:ascii="Segoe UI" w:hAnsi="Segoe UI" w:cs="Segoe UI"/>
                <w:b/>
                <w:color w:val="auto"/>
              </w:rPr>
              <w:t>Teacher will…</w:t>
            </w:r>
          </w:p>
        </w:tc>
        <w:tc>
          <w:tcPr>
            <w:tcW w:w="3708" w:type="dxa"/>
          </w:tcPr>
          <w:p w:rsidR="005301EE" w:rsidRPr="00475FBB" w:rsidRDefault="005301EE" w:rsidP="00AE49F8">
            <w:pPr>
              <w:rPr>
                <w:rFonts w:ascii="Segoe UI" w:hAnsi="Segoe UI" w:cs="Segoe UI"/>
                <w:b/>
                <w:color w:val="auto"/>
              </w:rPr>
            </w:pPr>
            <w:r w:rsidRPr="00475FBB">
              <w:rPr>
                <w:rFonts w:ascii="Segoe UI" w:hAnsi="Segoe UI" w:cs="Segoe UI"/>
                <w:b/>
                <w:color w:val="auto"/>
              </w:rPr>
              <w:t>Students will…</w:t>
            </w:r>
          </w:p>
        </w:tc>
      </w:tr>
      <w:tr w:rsidR="005301EE" w:rsidRPr="00475FBB" w:rsidTr="000C6C7C">
        <w:tc>
          <w:tcPr>
            <w:tcW w:w="885" w:type="dxa"/>
            <w:vMerge/>
          </w:tcPr>
          <w:p w:rsidR="005301EE" w:rsidRPr="00475FBB" w:rsidRDefault="005301EE" w:rsidP="00AE49F8">
            <w:pPr>
              <w:jc w:val="center"/>
              <w:rPr>
                <w:rFonts w:ascii="Segoe UI" w:hAnsi="Segoe UI" w:cs="Segoe UI"/>
                <w:b/>
                <w:color w:val="auto"/>
              </w:rPr>
            </w:pPr>
          </w:p>
        </w:tc>
        <w:tc>
          <w:tcPr>
            <w:tcW w:w="4983" w:type="dxa"/>
          </w:tcPr>
          <w:p w:rsidR="005301EE" w:rsidRPr="00816BF2" w:rsidRDefault="00816BF2" w:rsidP="00AE49F8">
            <w:pPr>
              <w:rPr>
                <w:rFonts w:ascii="Segoe UI" w:hAnsi="Segoe UI" w:cs="Segoe UI"/>
                <w:color w:val="auto"/>
              </w:rPr>
            </w:pPr>
            <w:r>
              <w:rPr>
                <w:rFonts w:ascii="Segoe UI" w:hAnsi="Segoe UI" w:cs="Segoe UI"/>
                <w:color w:val="auto"/>
              </w:rPr>
              <w:t>&lt;Teacher calls for students to put their desks back and turn in their handouts.&gt;</w:t>
            </w:r>
          </w:p>
        </w:tc>
        <w:tc>
          <w:tcPr>
            <w:tcW w:w="3708" w:type="dxa"/>
          </w:tcPr>
          <w:p w:rsidR="005301EE" w:rsidRPr="00816BF2" w:rsidRDefault="00816BF2" w:rsidP="00AE49F8">
            <w:pPr>
              <w:spacing w:line="226" w:lineRule="exact"/>
              <w:ind w:right="-20"/>
              <w:rPr>
                <w:rFonts w:ascii="Segoe UI" w:hAnsi="Segoe UI" w:cs="Segoe UI"/>
                <w:color w:val="auto"/>
              </w:rPr>
            </w:pPr>
            <w:r>
              <w:rPr>
                <w:rFonts w:ascii="Segoe UI" w:hAnsi="Segoe UI" w:cs="Segoe UI"/>
                <w:color w:val="auto"/>
              </w:rPr>
              <w:t>Students will put their desks back and turn in their work.</w:t>
            </w:r>
          </w:p>
        </w:tc>
      </w:tr>
    </w:tbl>
    <w:p w:rsidR="001A3722" w:rsidRPr="00475FBB" w:rsidRDefault="001A3722" w:rsidP="001A3722">
      <w:pPr>
        <w:rPr>
          <w:rFonts w:ascii="Segoe UI" w:hAnsi="Segoe UI" w:cs="Segoe UI"/>
          <w:b/>
          <w:color w:val="auto"/>
        </w:rPr>
      </w:pPr>
    </w:p>
    <w:tbl>
      <w:tblPr>
        <w:tblStyle w:val="TableGrid"/>
        <w:tblW w:w="0" w:type="auto"/>
        <w:tblLook w:val="04A0"/>
      </w:tblPr>
      <w:tblGrid>
        <w:gridCol w:w="918"/>
        <w:gridCol w:w="4950"/>
        <w:gridCol w:w="3708"/>
      </w:tblGrid>
      <w:tr w:rsidR="000C6C7C" w:rsidRPr="00475FBB" w:rsidTr="000C6C7C">
        <w:trPr>
          <w:trHeight w:val="90"/>
        </w:trPr>
        <w:tc>
          <w:tcPr>
            <w:tcW w:w="918" w:type="dxa"/>
            <w:vMerge w:val="restart"/>
          </w:tcPr>
          <w:p w:rsidR="000C6C7C" w:rsidRPr="00475FBB" w:rsidRDefault="000C6C7C" w:rsidP="001A3722">
            <w:pPr>
              <w:shd w:val="clear" w:color="auto" w:fill="auto"/>
              <w:rPr>
                <w:rFonts w:ascii="Segoe UI" w:hAnsi="Segoe UI" w:cs="Segoe UI"/>
                <w:b/>
                <w:color w:val="auto"/>
              </w:rPr>
            </w:pPr>
          </w:p>
        </w:tc>
        <w:tc>
          <w:tcPr>
            <w:tcW w:w="8658" w:type="dxa"/>
            <w:gridSpan w:val="2"/>
          </w:tcPr>
          <w:p w:rsidR="000C6C7C" w:rsidRPr="00475FBB" w:rsidRDefault="000C6C7C" w:rsidP="00A065C7">
            <w:pPr>
              <w:rPr>
                <w:rFonts w:ascii="Segoe UI" w:hAnsi="Segoe UI" w:cs="Segoe UI"/>
                <w:b/>
                <w:i/>
              </w:rPr>
            </w:pPr>
            <w:r w:rsidRPr="00475FBB">
              <w:rPr>
                <w:rFonts w:ascii="Segoe UI" w:hAnsi="Segoe UI" w:cs="Segoe UI"/>
                <w:b/>
              </w:rPr>
              <w:t xml:space="preserve">Enrichment/Extension/Re-teaching/Accommodations: </w:t>
            </w:r>
            <w:r w:rsidRPr="00475FBB">
              <w:rPr>
                <w:rFonts w:ascii="Segoe UI" w:hAnsi="Segoe UI" w:cs="Segoe UI"/>
                <w:b/>
                <w:i/>
              </w:rPr>
              <w:t>(How will my lesson satisfy the needs of all learners?)</w:t>
            </w:r>
          </w:p>
        </w:tc>
      </w:tr>
      <w:tr w:rsidR="000C6C7C" w:rsidRPr="00475FBB" w:rsidTr="000C6C7C">
        <w:trPr>
          <w:trHeight w:val="270"/>
        </w:trPr>
        <w:tc>
          <w:tcPr>
            <w:tcW w:w="918" w:type="dxa"/>
            <w:vMerge/>
          </w:tcPr>
          <w:p w:rsidR="000C6C7C" w:rsidRPr="00475FBB" w:rsidRDefault="000C6C7C" w:rsidP="001A3722">
            <w:pPr>
              <w:shd w:val="clear" w:color="auto" w:fill="auto"/>
              <w:rPr>
                <w:rFonts w:ascii="Segoe UI" w:hAnsi="Segoe UI" w:cs="Segoe UI"/>
                <w:b/>
                <w:color w:val="auto"/>
              </w:rPr>
            </w:pPr>
          </w:p>
        </w:tc>
        <w:tc>
          <w:tcPr>
            <w:tcW w:w="4950" w:type="dxa"/>
          </w:tcPr>
          <w:p w:rsidR="000C6C7C" w:rsidRPr="00475FBB" w:rsidRDefault="00A065C7" w:rsidP="001A3722">
            <w:pPr>
              <w:shd w:val="clear" w:color="auto" w:fill="auto"/>
              <w:rPr>
                <w:rFonts w:ascii="Segoe UI" w:hAnsi="Segoe UI" w:cs="Segoe UI"/>
                <w:b/>
                <w:color w:val="auto"/>
              </w:rPr>
            </w:pPr>
            <w:r w:rsidRPr="00475FBB">
              <w:rPr>
                <w:rFonts w:ascii="Segoe UI" w:hAnsi="Segoe UI" w:cs="Segoe UI"/>
                <w:b/>
                <w:color w:val="auto"/>
              </w:rPr>
              <w:t>Teacher will…</w:t>
            </w:r>
          </w:p>
        </w:tc>
        <w:tc>
          <w:tcPr>
            <w:tcW w:w="3708" w:type="dxa"/>
          </w:tcPr>
          <w:p w:rsidR="000C6C7C" w:rsidRPr="00475FBB" w:rsidRDefault="00A065C7" w:rsidP="001A3722">
            <w:pPr>
              <w:shd w:val="clear" w:color="auto" w:fill="auto"/>
              <w:rPr>
                <w:rFonts w:ascii="Segoe UI" w:hAnsi="Segoe UI" w:cs="Segoe UI"/>
                <w:b/>
                <w:color w:val="auto"/>
              </w:rPr>
            </w:pPr>
            <w:r w:rsidRPr="00475FBB">
              <w:rPr>
                <w:rFonts w:ascii="Segoe UI" w:hAnsi="Segoe UI" w:cs="Segoe UI"/>
                <w:b/>
                <w:color w:val="auto"/>
              </w:rPr>
              <w:t>Students will…</w:t>
            </w:r>
          </w:p>
        </w:tc>
      </w:tr>
      <w:tr w:rsidR="000C6C7C" w:rsidRPr="00475FBB" w:rsidTr="000C6C7C">
        <w:trPr>
          <w:trHeight w:val="270"/>
        </w:trPr>
        <w:tc>
          <w:tcPr>
            <w:tcW w:w="918" w:type="dxa"/>
            <w:vMerge/>
          </w:tcPr>
          <w:p w:rsidR="000C6C7C" w:rsidRPr="00475FBB" w:rsidRDefault="000C6C7C" w:rsidP="001A3722">
            <w:pPr>
              <w:shd w:val="clear" w:color="auto" w:fill="auto"/>
              <w:rPr>
                <w:rFonts w:ascii="Segoe UI" w:hAnsi="Segoe UI" w:cs="Segoe UI"/>
                <w:b/>
                <w:color w:val="auto"/>
              </w:rPr>
            </w:pPr>
          </w:p>
        </w:tc>
        <w:tc>
          <w:tcPr>
            <w:tcW w:w="4950" w:type="dxa"/>
          </w:tcPr>
          <w:p w:rsidR="000C6C7C" w:rsidRDefault="00816BF2" w:rsidP="001A3722">
            <w:pPr>
              <w:shd w:val="clear" w:color="auto" w:fill="auto"/>
              <w:rPr>
                <w:rFonts w:ascii="Segoe UI" w:hAnsi="Segoe UI" w:cs="Segoe UI"/>
                <w:color w:val="auto"/>
              </w:rPr>
            </w:pPr>
            <w:r>
              <w:rPr>
                <w:rFonts w:ascii="Segoe UI" w:hAnsi="Segoe UI" w:cs="Segoe UI"/>
                <w:color w:val="auto"/>
              </w:rPr>
              <w:t>The Do Now and Exit Ticket slides are copied on the handout for students who need longer to read and respond.</w:t>
            </w:r>
          </w:p>
          <w:p w:rsidR="00816BF2" w:rsidRDefault="00816BF2" w:rsidP="001A3722">
            <w:pPr>
              <w:shd w:val="clear" w:color="auto" w:fill="auto"/>
              <w:rPr>
                <w:rFonts w:ascii="Segoe UI" w:hAnsi="Segoe UI" w:cs="Segoe UI"/>
                <w:color w:val="auto"/>
              </w:rPr>
            </w:pPr>
          </w:p>
          <w:p w:rsidR="00816BF2" w:rsidRDefault="00816BF2" w:rsidP="001A3722">
            <w:pPr>
              <w:shd w:val="clear" w:color="auto" w:fill="auto"/>
              <w:rPr>
                <w:rFonts w:ascii="Segoe UI" w:hAnsi="Segoe UI" w:cs="Segoe UI"/>
                <w:color w:val="auto"/>
              </w:rPr>
            </w:pPr>
            <w:r>
              <w:rPr>
                <w:rFonts w:ascii="Segoe UI" w:hAnsi="Segoe UI" w:cs="Segoe UI"/>
                <w:color w:val="auto"/>
              </w:rPr>
              <w:t>Small groups have been pre-selected so that struggling readers have a strong reader in the group.</w:t>
            </w:r>
          </w:p>
          <w:p w:rsidR="00816BF2" w:rsidRDefault="00816BF2" w:rsidP="001A3722">
            <w:pPr>
              <w:shd w:val="clear" w:color="auto" w:fill="auto"/>
              <w:rPr>
                <w:rFonts w:ascii="Segoe UI" w:hAnsi="Segoe UI" w:cs="Segoe UI"/>
                <w:color w:val="auto"/>
              </w:rPr>
            </w:pPr>
          </w:p>
          <w:p w:rsidR="00A065C7" w:rsidRPr="00816BF2" w:rsidRDefault="00816BF2" w:rsidP="001A3722">
            <w:pPr>
              <w:shd w:val="clear" w:color="auto" w:fill="auto"/>
              <w:rPr>
                <w:rFonts w:ascii="Segoe UI" w:hAnsi="Segoe UI" w:cs="Segoe UI"/>
                <w:color w:val="auto"/>
              </w:rPr>
            </w:pPr>
            <w:r>
              <w:rPr>
                <w:rFonts w:ascii="Segoe UI" w:hAnsi="Segoe UI" w:cs="Segoe UI"/>
                <w:color w:val="auto"/>
              </w:rPr>
              <w:t>Discussion gives struggling readers a chance to participate successfully since most enjoying talking about the topics, just not reading about them.</w:t>
            </w:r>
          </w:p>
        </w:tc>
        <w:tc>
          <w:tcPr>
            <w:tcW w:w="3708" w:type="dxa"/>
          </w:tcPr>
          <w:p w:rsidR="000C6C7C" w:rsidRPr="00475FBB" w:rsidRDefault="000C6C7C" w:rsidP="001A3722">
            <w:pPr>
              <w:shd w:val="clear" w:color="auto" w:fill="auto"/>
              <w:rPr>
                <w:rFonts w:ascii="Segoe UI" w:hAnsi="Segoe UI" w:cs="Segoe UI"/>
                <w:b/>
                <w:color w:val="auto"/>
              </w:rPr>
            </w:pPr>
          </w:p>
        </w:tc>
      </w:tr>
    </w:tbl>
    <w:tbl>
      <w:tblPr>
        <w:tblStyle w:val="TableGrid1"/>
        <w:tblW w:w="9558" w:type="dxa"/>
        <w:tblLook w:val="04A0"/>
      </w:tblPr>
      <w:tblGrid>
        <w:gridCol w:w="2056"/>
        <w:gridCol w:w="7502"/>
      </w:tblGrid>
      <w:tr w:rsidR="00A065C7" w:rsidRPr="00003B26" w:rsidTr="00A065C7">
        <w:tc>
          <w:tcPr>
            <w:tcW w:w="2056" w:type="dxa"/>
            <w:shd w:val="clear" w:color="auto" w:fill="auto"/>
          </w:tcPr>
          <w:p w:rsidR="00A065C7" w:rsidRPr="00A065C7" w:rsidRDefault="00A065C7" w:rsidP="000C2DAE">
            <w:pPr>
              <w:rPr>
                <w:rFonts w:ascii="Arial Narrow" w:hAnsi="Arial Narrow"/>
                <w:b/>
                <w:color w:val="auto"/>
              </w:rPr>
            </w:pPr>
            <w:r w:rsidRPr="00A065C7">
              <w:rPr>
                <w:rFonts w:ascii="Arial Narrow" w:hAnsi="Arial Narrow"/>
                <w:b/>
                <w:color w:val="auto"/>
              </w:rPr>
              <w:t>Structure</w:t>
            </w:r>
          </w:p>
        </w:tc>
        <w:tc>
          <w:tcPr>
            <w:tcW w:w="7502" w:type="dxa"/>
            <w:shd w:val="clear" w:color="auto" w:fill="auto"/>
          </w:tcPr>
          <w:p w:rsidR="00A065C7" w:rsidRPr="00A065C7" w:rsidRDefault="00A065C7" w:rsidP="000C2DAE">
            <w:pPr>
              <w:rPr>
                <w:rFonts w:ascii="Arial Narrow" w:hAnsi="Arial Narrow"/>
                <w:b/>
                <w:color w:val="auto"/>
              </w:rPr>
            </w:pPr>
            <w:r w:rsidRPr="00A065C7">
              <w:rPr>
                <w:rFonts w:ascii="Arial Narrow" w:hAnsi="Arial Narrow"/>
                <w:b/>
                <w:color w:val="auto"/>
              </w:rPr>
              <w:t>Strategies Included in the City School/ Model of Highly Effective Literacy Instruction – English 9-12</w:t>
            </w:r>
          </w:p>
        </w:tc>
      </w:tr>
      <w:tr w:rsidR="00A065C7" w:rsidRPr="0047794E" w:rsidTr="00A065C7">
        <w:tc>
          <w:tcPr>
            <w:tcW w:w="2056" w:type="dxa"/>
          </w:tcPr>
          <w:p w:rsidR="00A065C7" w:rsidRDefault="00A065C7" w:rsidP="000C2DAE">
            <w:pPr>
              <w:rPr>
                <w:rFonts w:ascii="Arial Narrow" w:hAnsi="Arial Narrow"/>
              </w:rPr>
            </w:pPr>
            <w:r>
              <w:rPr>
                <w:rFonts w:ascii="Arial Narrow" w:hAnsi="Arial Narrow"/>
              </w:rPr>
              <w:t>Whole Group</w:t>
            </w:r>
          </w:p>
        </w:tc>
        <w:tc>
          <w:tcPr>
            <w:tcW w:w="7502" w:type="dxa"/>
          </w:tcPr>
          <w:p w:rsidR="00A065C7" w:rsidRPr="0047794E" w:rsidRDefault="00A065C7" w:rsidP="00A065C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A065C7" w:rsidRPr="0047794E" w:rsidRDefault="00A065C7" w:rsidP="00A065C7">
            <w:pPr>
              <w:rPr>
                <w:rFonts w:ascii="Arial Narrow" w:hAnsi="Arial Narrow"/>
                <w:sz w:val="18"/>
                <w:szCs w:val="18"/>
              </w:rPr>
            </w:pPr>
            <w:r w:rsidRPr="0047794E">
              <w:rPr>
                <w:rFonts w:ascii="Arial Narrow" w:hAnsi="Arial Narrow"/>
                <w:sz w:val="18"/>
                <w:szCs w:val="18"/>
              </w:rPr>
              <w:lastRenderedPageBreak/>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r w:rsidR="0007748E">
              <w:rPr>
                <w:rFonts w:ascii="Arial Narrow" w:hAnsi="Arial Narrow"/>
                <w:sz w:val="18"/>
                <w:szCs w:val="18"/>
              </w:rPr>
              <w:t xml:space="preserve">           </w:t>
            </w:r>
            <w:r w:rsidRPr="0047794E">
              <w:rPr>
                <w:rFonts w:ascii="Arial Narrow" w:hAnsi="Arial Narrow"/>
                <w:sz w:val="18"/>
                <w:szCs w:val="18"/>
              </w:rPr>
              <w:t>-Text annotation</w:t>
            </w:r>
            <w:r w:rsidR="0007748E">
              <w:rPr>
                <w:rFonts w:ascii="Arial Narrow" w:hAnsi="Arial Narrow"/>
                <w:sz w:val="18"/>
                <w:szCs w:val="18"/>
              </w:rPr>
              <w:t xml:space="preserve">         </w:t>
            </w:r>
            <w:r w:rsidRPr="0047794E">
              <w:rPr>
                <w:rFonts w:ascii="Arial Narrow" w:hAnsi="Arial Narrow"/>
                <w:sz w:val="18"/>
                <w:szCs w:val="18"/>
              </w:rPr>
              <w:t>-Think aloud</w:t>
            </w:r>
            <w:r w:rsidR="0007748E">
              <w:rPr>
                <w:rFonts w:ascii="Arial Narrow" w:hAnsi="Arial Narrow"/>
                <w:sz w:val="18"/>
                <w:szCs w:val="18"/>
              </w:rPr>
              <w:t xml:space="preserve">          </w:t>
            </w:r>
            <w:r w:rsidRPr="0047794E">
              <w:rPr>
                <w:rFonts w:ascii="Arial Narrow" w:hAnsi="Arial Narrow"/>
                <w:sz w:val="18"/>
                <w:szCs w:val="18"/>
              </w:rPr>
              <w:t>-Think/Pair/Share</w:t>
            </w:r>
          </w:p>
        </w:tc>
      </w:tr>
      <w:tr w:rsidR="00A065C7" w:rsidRPr="00003B26" w:rsidTr="00A065C7">
        <w:tc>
          <w:tcPr>
            <w:tcW w:w="2056" w:type="dxa"/>
          </w:tcPr>
          <w:p w:rsidR="00A065C7" w:rsidRDefault="00A065C7" w:rsidP="000C2DAE">
            <w:pPr>
              <w:rPr>
                <w:rFonts w:ascii="Arial Narrow" w:hAnsi="Arial Narrow"/>
              </w:rPr>
            </w:pPr>
            <w:r>
              <w:rPr>
                <w:rFonts w:ascii="Arial Narrow" w:hAnsi="Arial Narrow"/>
              </w:rPr>
              <w:lastRenderedPageBreak/>
              <w:t>Guided Practice/Small group</w:t>
            </w:r>
          </w:p>
        </w:tc>
        <w:tc>
          <w:tcPr>
            <w:tcW w:w="7502" w:type="dxa"/>
          </w:tcPr>
          <w:p w:rsidR="00A065C7" w:rsidRPr="0047794E" w:rsidRDefault="00A065C7" w:rsidP="000C2DAE">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0007748E">
              <w:rPr>
                <w:rFonts w:ascii="Arial Narrow" w:hAnsi="Arial Narrow"/>
                <w:sz w:val="18"/>
                <w:szCs w:val="18"/>
              </w:rPr>
              <w:t xml:space="preserve">              </w:t>
            </w:r>
            <w:r>
              <w:rPr>
                <w:rFonts w:ascii="Arial Narrow" w:hAnsi="Arial Narrow"/>
                <w:sz w:val="18"/>
                <w:szCs w:val="18"/>
              </w:rPr>
              <w:t xml:space="preserve"> </w:t>
            </w:r>
            <w:r w:rsidRPr="0047794E">
              <w:rPr>
                <w:rFonts w:ascii="Arial Narrow" w:hAnsi="Arial Narrow"/>
                <w:sz w:val="18"/>
                <w:szCs w:val="18"/>
              </w:rPr>
              <w:t>-Cornell Notes</w:t>
            </w:r>
          </w:p>
          <w:p w:rsidR="00A065C7" w:rsidRPr="0047794E" w:rsidRDefault="00A065C7" w:rsidP="000C2DAE">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0007748E">
              <w:rPr>
                <w:rFonts w:ascii="Arial Narrow" w:hAnsi="Arial Narrow"/>
                <w:sz w:val="18"/>
                <w:szCs w:val="18"/>
              </w:rPr>
              <w:t xml:space="preserve">  </w:t>
            </w:r>
            <w:r>
              <w:rPr>
                <w:rFonts w:ascii="Arial Narrow" w:hAnsi="Arial Narrow"/>
                <w:sz w:val="18"/>
                <w:szCs w:val="18"/>
              </w:rPr>
              <w:t xml:space="preserve"> -Literature Circles    </w:t>
            </w:r>
            <w:r w:rsidR="0007748E">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A065C7" w:rsidRDefault="00A065C7" w:rsidP="000C2DAE">
            <w:pPr>
              <w:rPr>
                <w:rFonts w:ascii="Arial Narrow" w:hAnsi="Arial Narrow"/>
                <w:sz w:val="18"/>
                <w:szCs w:val="18"/>
              </w:rPr>
            </w:pPr>
            <w:r w:rsidRPr="0047794E">
              <w:rPr>
                <w:rFonts w:ascii="Arial Narrow" w:hAnsi="Arial Narrow"/>
                <w:sz w:val="18"/>
                <w:szCs w:val="18"/>
              </w:rPr>
              <w:t>-Question-Answer-Relationships (QAR)</w:t>
            </w:r>
            <w:r w:rsidR="0007748E">
              <w:rPr>
                <w:rFonts w:ascii="Arial Narrow" w:hAnsi="Arial Narrow"/>
                <w:sz w:val="18"/>
                <w:szCs w:val="18"/>
              </w:rPr>
              <w:t xml:space="preserve">      </w:t>
            </w:r>
            <w:r>
              <w:rPr>
                <w:rFonts w:ascii="Arial Narrow" w:hAnsi="Arial Narrow"/>
                <w:sz w:val="18"/>
                <w:szCs w:val="18"/>
              </w:rPr>
              <w:t>-Reading conferen</w:t>
            </w:r>
            <w:r w:rsidR="0007748E">
              <w:rPr>
                <w:rFonts w:ascii="Arial Narrow" w:hAnsi="Arial Narrow"/>
                <w:sz w:val="18"/>
                <w:szCs w:val="18"/>
              </w:rPr>
              <w:t xml:space="preserve">ces       </w:t>
            </w:r>
            <w:r>
              <w:rPr>
                <w:rFonts w:ascii="Arial Narrow" w:hAnsi="Arial Narrow"/>
                <w:sz w:val="18"/>
                <w:szCs w:val="18"/>
              </w:rPr>
              <w:t xml:space="preserve"> -Reciprocal teaching</w:t>
            </w:r>
          </w:p>
          <w:p w:rsidR="00A065C7" w:rsidRPr="0047794E" w:rsidRDefault="00A065C7" w:rsidP="000C2DAE">
            <w:pPr>
              <w:rPr>
                <w:rFonts w:ascii="Arial Narrow" w:hAnsi="Arial Narrow"/>
                <w:sz w:val="18"/>
                <w:szCs w:val="18"/>
              </w:rPr>
            </w:pPr>
            <w:r>
              <w:rPr>
                <w:rFonts w:ascii="Arial Narrow" w:hAnsi="Arial Narrow"/>
                <w:sz w:val="18"/>
                <w:szCs w:val="18"/>
              </w:rPr>
              <w:t xml:space="preserve">-Strategy groups                  </w:t>
            </w:r>
            <w:r w:rsidR="0007748E">
              <w:rPr>
                <w:rFonts w:ascii="Arial Narrow" w:hAnsi="Arial Narrow"/>
                <w:sz w:val="18"/>
                <w:szCs w:val="18"/>
              </w:rPr>
              <w:t xml:space="preserve">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A065C7" w:rsidRPr="00003B26" w:rsidRDefault="00A065C7" w:rsidP="000C2DAE">
            <w:pPr>
              <w:rPr>
                <w:rFonts w:ascii="Arial Narrow" w:hAnsi="Arial Narrow"/>
                <w:sz w:val="18"/>
                <w:szCs w:val="18"/>
              </w:rPr>
            </w:pPr>
            <w:r w:rsidRPr="0047794E">
              <w:rPr>
                <w:rFonts w:ascii="Arial Narrow" w:hAnsi="Arial Narrow"/>
                <w:sz w:val="18"/>
                <w:szCs w:val="18"/>
              </w:rPr>
              <w:t>-Think/Pair/Share</w:t>
            </w:r>
            <w:r>
              <w:rPr>
                <w:rFonts w:ascii="Arial Narrow" w:hAnsi="Arial Narrow"/>
                <w:sz w:val="18"/>
                <w:szCs w:val="18"/>
              </w:rPr>
              <w:t xml:space="preserve">                 </w:t>
            </w:r>
            <w:r w:rsidR="0007748E">
              <w:rPr>
                <w:rFonts w:ascii="Arial Narrow" w:hAnsi="Arial Narrow"/>
                <w:sz w:val="18"/>
                <w:szCs w:val="18"/>
              </w:rPr>
              <w:t xml:space="preserve"> </w:t>
            </w:r>
            <w:r>
              <w:rPr>
                <w:rFonts w:ascii="Arial Narrow" w:hAnsi="Arial Narrow"/>
                <w:sz w:val="18"/>
                <w:szCs w:val="18"/>
              </w:rPr>
              <w:t>-Writing Conferences</w:t>
            </w:r>
          </w:p>
        </w:tc>
      </w:tr>
      <w:tr w:rsidR="00A065C7" w:rsidTr="00A065C7">
        <w:tc>
          <w:tcPr>
            <w:tcW w:w="2056" w:type="dxa"/>
          </w:tcPr>
          <w:p w:rsidR="00A065C7" w:rsidRDefault="00A065C7" w:rsidP="000C2DAE">
            <w:pPr>
              <w:rPr>
                <w:rFonts w:ascii="Arial Narrow" w:hAnsi="Arial Narrow"/>
              </w:rPr>
            </w:pPr>
            <w:r>
              <w:rPr>
                <w:rFonts w:ascii="Arial Narrow" w:hAnsi="Arial Narrow"/>
              </w:rPr>
              <w:t>Independent Practice</w:t>
            </w:r>
          </w:p>
        </w:tc>
        <w:tc>
          <w:tcPr>
            <w:tcW w:w="7502" w:type="dxa"/>
          </w:tcPr>
          <w:p w:rsidR="00A065C7" w:rsidRPr="0047794E" w:rsidRDefault="00A065C7" w:rsidP="000C2DAE">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0007748E">
              <w:rPr>
                <w:rFonts w:ascii="Arial Narrow" w:hAnsi="Arial Narrow"/>
                <w:sz w:val="18"/>
                <w:szCs w:val="18"/>
              </w:rPr>
              <w:t xml:space="preserve">              </w:t>
            </w:r>
            <w:r w:rsidRPr="0047794E">
              <w:rPr>
                <w:rFonts w:ascii="Arial Narrow" w:hAnsi="Arial Narrow"/>
                <w:sz w:val="18"/>
                <w:szCs w:val="18"/>
              </w:rPr>
              <w:t>-Cornell Notes</w:t>
            </w:r>
          </w:p>
          <w:p w:rsidR="00A065C7" w:rsidRPr="0047794E" w:rsidRDefault="00A065C7" w:rsidP="000C2DAE">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0007748E">
              <w:rPr>
                <w:rFonts w:ascii="Arial Narrow" w:hAnsi="Arial Narrow"/>
                <w:sz w:val="18"/>
                <w:szCs w:val="18"/>
              </w:rPr>
              <w:t xml:space="preserve">  </w:t>
            </w:r>
            <w:r>
              <w:rPr>
                <w:rFonts w:ascii="Arial Narrow" w:hAnsi="Arial Narrow"/>
                <w:sz w:val="18"/>
                <w:szCs w:val="18"/>
              </w:rPr>
              <w:t xml:space="preserve">-Literature Circles    </w:t>
            </w:r>
            <w:r w:rsidR="0007748E">
              <w:rPr>
                <w:rFonts w:ascii="Arial Narrow" w:hAnsi="Arial Narrow"/>
                <w:sz w:val="18"/>
                <w:szCs w:val="18"/>
              </w:rPr>
              <w:t xml:space="preserve">             </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A065C7" w:rsidRDefault="00A065C7" w:rsidP="000C2DAE">
            <w:pPr>
              <w:rPr>
                <w:rFonts w:ascii="Arial Narrow" w:hAnsi="Arial Narrow"/>
                <w:sz w:val="18"/>
                <w:szCs w:val="18"/>
              </w:rPr>
            </w:pPr>
            <w:r w:rsidRPr="0047794E">
              <w:rPr>
                <w:rFonts w:ascii="Arial Narrow" w:hAnsi="Arial Narrow"/>
                <w:sz w:val="18"/>
                <w:szCs w:val="18"/>
              </w:rPr>
              <w:t>-Question-Answer-Relationships (QAR)</w:t>
            </w:r>
            <w:r w:rsidR="0007748E">
              <w:rPr>
                <w:rFonts w:ascii="Arial Narrow" w:hAnsi="Arial Narrow"/>
                <w:sz w:val="18"/>
                <w:szCs w:val="18"/>
              </w:rPr>
              <w:t xml:space="preserve">     </w:t>
            </w:r>
            <w:r>
              <w:rPr>
                <w:rFonts w:ascii="Arial Narrow" w:hAnsi="Arial Narrow"/>
                <w:sz w:val="18"/>
                <w:szCs w:val="18"/>
              </w:rPr>
              <w:t xml:space="preserve"> -Reading conferen</w:t>
            </w:r>
            <w:r w:rsidR="0007748E">
              <w:rPr>
                <w:rFonts w:ascii="Arial Narrow" w:hAnsi="Arial Narrow"/>
                <w:sz w:val="18"/>
                <w:szCs w:val="18"/>
              </w:rPr>
              <w:t xml:space="preserve">ces       </w:t>
            </w:r>
            <w:r>
              <w:rPr>
                <w:rFonts w:ascii="Arial Narrow" w:hAnsi="Arial Narrow"/>
                <w:sz w:val="18"/>
                <w:szCs w:val="18"/>
              </w:rPr>
              <w:t xml:space="preserve"> -Reciprocal teaching</w:t>
            </w:r>
          </w:p>
          <w:p w:rsidR="00A065C7" w:rsidRPr="0047794E" w:rsidRDefault="00A065C7" w:rsidP="000C2DAE">
            <w:pPr>
              <w:rPr>
                <w:rFonts w:ascii="Arial Narrow" w:hAnsi="Arial Narrow"/>
                <w:sz w:val="18"/>
                <w:szCs w:val="18"/>
              </w:rPr>
            </w:pPr>
            <w:r>
              <w:rPr>
                <w:rFonts w:ascii="Arial Narrow" w:hAnsi="Arial Narrow"/>
                <w:sz w:val="18"/>
                <w:szCs w:val="18"/>
              </w:rPr>
              <w:t xml:space="preserve">-Strategy groups                 </w:t>
            </w:r>
            <w:r w:rsidR="0007748E">
              <w:rPr>
                <w:rFonts w:ascii="Arial Narrow" w:hAnsi="Arial Narrow"/>
                <w:sz w:val="18"/>
                <w:szCs w:val="18"/>
              </w:rPr>
              <w:t xml:space="preserve">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A065C7" w:rsidRDefault="00A065C7" w:rsidP="000C2DAE">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t>
            </w:r>
            <w:r w:rsidR="0007748E">
              <w:rPr>
                <w:rFonts w:ascii="Arial Narrow" w:hAnsi="Arial Narrow"/>
                <w:sz w:val="18"/>
                <w:szCs w:val="18"/>
              </w:rPr>
              <w:t xml:space="preserve"> </w:t>
            </w:r>
            <w:r>
              <w:rPr>
                <w:rFonts w:ascii="Arial Narrow" w:hAnsi="Arial Narrow"/>
                <w:sz w:val="18"/>
                <w:szCs w:val="18"/>
              </w:rPr>
              <w:t>-Writing Conferences</w:t>
            </w:r>
          </w:p>
        </w:tc>
      </w:tr>
    </w:tbl>
    <w:p w:rsidR="000C6C7C" w:rsidRPr="00D11DB9" w:rsidRDefault="000C6C7C" w:rsidP="001A3722">
      <w:pPr>
        <w:rPr>
          <w:rFonts w:ascii="Segoe UI" w:hAnsi="Segoe UI" w:cs="Segoe UI"/>
          <w:color w:val="auto"/>
        </w:rPr>
      </w:pPr>
    </w:p>
    <w:p w:rsidR="0007748E" w:rsidRDefault="00481732" w:rsidP="00481732">
      <w:pPr>
        <w:shd w:val="clear" w:color="auto" w:fill="auto"/>
        <w:spacing w:after="200" w:line="360" w:lineRule="auto"/>
        <w:jc w:val="both"/>
        <w:rPr>
          <w:rFonts w:ascii="Segoe UI" w:hAnsi="Segoe UI" w:cs="Segoe UI"/>
          <w:b/>
          <w:color w:val="auto"/>
        </w:rPr>
      </w:pPr>
      <w:r>
        <w:rPr>
          <w:rFonts w:ascii="Segoe UI" w:hAnsi="Segoe UI" w:cs="Segoe UI"/>
          <w:b/>
          <w:color w:val="auto"/>
        </w:rP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748E">
        <w:rPr>
          <w:rFonts w:ascii="Segoe UI" w:hAnsi="Segoe UI" w:cs="Segoe UI"/>
          <w:b/>
          <w:color w:val="auto"/>
        </w:rPr>
        <w:br w:type="page"/>
      </w:r>
    </w:p>
    <w:p w:rsidR="00F64C56" w:rsidRPr="00F64C56" w:rsidRDefault="00F64C56" w:rsidP="00F64C56">
      <w:pPr>
        <w:shd w:val="clear" w:color="auto" w:fill="auto"/>
        <w:spacing w:line="276" w:lineRule="auto"/>
        <w:jc w:val="center"/>
        <w:rPr>
          <w:rFonts w:ascii="Calibri" w:eastAsia="Calibri" w:hAnsi="Calibri" w:cs="Times New Roman"/>
          <w:b/>
          <w:color w:val="auto"/>
          <w:sz w:val="22"/>
          <w:szCs w:val="22"/>
        </w:rPr>
      </w:pPr>
      <w:r w:rsidRPr="00F64C56">
        <w:rPr>
          <w:rFonts w:ascii="Calibri" w:eastAsia="Calibri" w:hAnsi="Calibri" w:cs="Times New Roman"/>
          <w:b/>
          <w:color w:val="auto"/>
          <w:sz w:val="22"/>
          <w:szCs w:val="22"/>
        </w:rPr>
        <w:lastRenderedPageBreak/>
        <w:t>Attendance and Behavior Chart</w:t>
      </w:r>
    </w:p>
    <w:p w:rsidR="00F64C56" w:rsidRPr="00F64C56" w:rsidRDefault="00854A76" w:rsidP="00F64C56">
      <w:pPr>
        <w:shd w:val="clear" w:color="auto" w:fill="auto"/>
        <w:spacing w:line="276" w:lineRule="auto"/>
        <w:rPr>
          <w:rFonts w:ascii="Calibri" w:eastAsia="Calibri" w:hAnsi="Calibri" w:cs="Times New Roman"/>
          <w:b/>
          <w:color w:val="auto"/>
          <w:sz w:val="22"/>
          <w:szCs w:val="22"/>
        </w:rPr>
      </w:pPr>
      <w:r>
        <w:rPr>
          <w:rFonts w:ascii="Calibri" w:eastAsia="Calibri" w:hAnsi="Calibri" w:cs="Times New Roman"/>
          <w:b/>
          <w:color w:val="auto"/>
          <w:sz w:val="22"/>
          <w:szCs w:val="22"/>
        </w:rPr>
        <w:t>Date: __</w:t>
      </w:r>
      <w:r>
        <w:rPr>
          <w:rFonts w:ascii="Calibri" w:eastAsia="Calibri" w:hAnsi="Calibri" w:cs="Times New Roman"/>
          <w:b/>
          <w:color w:val="auto"/>
          <w:sz w:val="22"/>
          <w:szCs w:val="22"/>
          <w:u w:val="single"/>
        </w:rPr>
        <w:t>3/21/14</w:t>
      </w:r>
      <w:r w:rsidR="00F64C56" w:rsidRPr="00F64C56">
        <w:rPr>
          <w:rFonts w:ascii="Calibri" w:eastAsia="Calibri" w:hAnsi="Calibri" w:cs="Times New Roman"/>
          <w:b/>
          <w:color w:val="auto"/>
          <w:sz w:val="22"/>
          <w:szCs w:val="22"/>
        </w:rPr>
        <w:t>____</w:t>
      </w:r>
      <w:r w:rsidR="00F64C56" w:rsidRPr="00F64C56">
        <w:rPr>
          <w:rFonts w:ascii="Calibri" w:eastAsia="Calibri" w:hAnsi="Calibri" w:cs="Times New Roman"/>
          <w:b/>
          <w:color w:val="auto"/>
          <w:sz w:val="22"/>
          <w:szCs w:val="22"/>
        </w:rPr>
        <w:tab/>
      </w:r>
      <w:r w:rsidR="00F64C56" w:rsidRPr="00F64C56">
        <w:rPr>
          <w:rFonts w:ascii="Calibri" w:eastAsia="Calibri" w:hAnsi="Calibri" w:cs="Times New Roman"/>
          <w:b/>
          <w:color w:val="auto"/>
          <w:sz w:val="22"/>
          <w:szCs w:val="22"/>
        </w:rPr>
        <w:tab/>
      </w:r>
      <w:r w:rsidR="00F64C56" w:rsidRPr="00F64C56">
        <w:rPr>
          <w:rFonts w:ascii="Calibri" w:eastAsia="Calibri" w:hAnsi="Calibri" w:cs="Times New Roman"/>
          <w:b/>
          <w:color w:val="auto"/>
          <w:sz w:val="22"/>
          <w:szCs w:val="22"/>
        </w:rPr>
        <w:tab/>
      </w:r>
      <w:r w:rsidR="00F64C56" w:rsidRPr="00F64C56">
        <w:rPr>
          <w:rFonts w:ascii="Calibri" w:eastAsia="Calibri" w:hAnsi="Calibri" w:cs="Times New Roman"/>
          <w:b/>
          <w:color w:val="auto"/>
          <w:sz w:val="22"/>
          <w:szCs w:val="22"/>
        </w:rPr>
        <w:tab/>
      </w:r>
      <w:r w:rsidR="00F64C56" w:rsidRPr="00F64C56">
        <w:rPr>
          <w:rFonts w:ascii="Calibri" w:eastAsia="Calibri" w:hAnsi="Calibri" w:cs="Times New Roman"/>
          <w:b/>
          <w:color w:val="auto"/>
          <w:sz w:val="22"/>
          <w:szCs w:val="22"/>
        </w:rPr>
        <w:tab/>
      </w:r>
      <w:r w:rsidR="00F64C56" w:rsidRPr="00F64C56">
        <w:rPr>
          <w:rFonts w:ascii="Calibri" w:eastAsia="Calibri" w:hAnsi="Calibri" w:cs="Times New Roman"/>
          <w:b/>
          <w:color w:val="auto"/>
          <w:sz w:val="22"/>
          <w:szCs w:val="22"/>
        </w:rPr>
        <w:tab/>
      </w:r>
      <w:r w:rsidR="00F64C56" w:rsidRPr="00F64C56">
        <w:rPr>
          <w:rFonts w:ascii="Calibri" w:eastAsia="Calibri" w:hAnsi="Calibri" w:cs="Times New Roman"/>
          <w:b/>
          <w:color w:val="auto"/>
          <w:sz w:val="22"/>
          <w:szCs w:val="22"/>
        </w:rPr>
        <w:tab/>
      </w:r>
      <w:r w:rsidR="00F64C56" w:rsidRPr="00F64C56">
        <w:rPr>
          <w:rFonts w:ascii="Calibri" w:eastAsia="Calibri" w:hAnsi="Calibri" w:cs="Times New Roman"/>
          <w:b/>
          <w:color w:val="auto"/>
          <w:sz w:val="22"/>
          <w:szCs w:val="22"/>
        </w:rPr>
        <w:tab/>
        <w:t>Period: __</w:t>
      </w:r>
      <w:r w:rsidR="00F64C56" w:rsidRPr="00F64C56">
        <w:rPr>
          <w:rFonts w:ascii="Calibri" w:eastAsia="Calibri" w:hAnsi="Calibri" w:cs="Times New Roman"/>
          <w:b/>
          <w:color w:val="auto"/>
          <w:sz w:val="22"/>
          <w:szCs w:val="22"/>
          <w:u w:val="single"/>
        </w:rPr>
        <w:t>7</w:t>
      </w:r>
      <w:r w:rsidR="00F64C56" w:rsidRPr="00F64C56">
        <w:rPr>
          <w:rFonts w:ascii="Calibri" w:eastAsia="Calibri" w:hAnsi="Calibri" w:cs="Times New Roman"/>
          <w:b/>
          <w:color w:val="auto"/>
          <w:sz w:val="22"/>
          <w:szCs w:val="22"/>
        </w:rPr>
        <w:t>__</w:t>
      </w:r>
    </w:p>
    <w:tbl>
      <w:tblPr>
        <w:tblStyle w:val="TableGrid2"/>
        <w:tblW w:w="10368" w:type="dxa"/>
        <w:tblLook w:val="04A0"/>
      </w:tblPr>
      <w:tblGrid>
        <w:gridCol w:w="3024"/>
        <w:gridCol w:w="576"/>
        <w:gridCol w:w="576"/>
        <w:gridCol w:w="576"/>
        <w:gridCol w:w="576"/>
        <w:gridCol w:w="576"/>
        <w:gridCol w:w="576"/>
        <w:gridCol w:w="576"/>
        <w:gridCol w:w="576"/>
        <w:gridCol w:w="576"/>
        <w:gridCol w:w="2160"/>
      </w:tblGrid>
      <w:tr w:rsidR="00F64C56" w:rsidRPr="00F64C56" w:rsidTr="000C2DAE">
        <w:tc>
          <w:tcPr>
            <w:tcW w:w="3024" w:type="dxa"/>
          </w:tcPr>
          <w:p w:rsidR="00F64C56" w:rsidRPr="00F64C56" w:rsidRDefault="00F64C56" w:rsidP="00F64C56">
            <w:pPr>
              <w:shd w:val="clear" w:color="auto" w:fill="auto"/>
              <w:rPr>
                <w:rFonts w:ascii="Times New Roman" w:hAnsi="Times New Roman" w:cs="Times New Roman"/>
                <w:b/>
                <w:color w:val="auto"/>
              </w:rPr>
            </w:pPr>
            <w:r w:rsidRPr="00F64C56">
              <w:rPr>
                <w:rFonts w:ascii="Times New Roman" w:hAnsi="Times New Roman" w:cs="Times New Roman"/>
                <w:b/>
                <w:color w:val="auto"/>
              </w:rPr>
              <w:t>SCHOLAR’S NAME</w:t>
            </w:r>
          </w:p>
        </w:tc>
        <w:tc>
          <w:tcPr>
            <w:tcW w:w="576" w:type="dxa"/>
          </w:tcPr>
          <w:p w:rsidR="00F64C56" w:rsidRPr="00F64C56" w:rsidRDefault="00F64C56" w:rsidP="00F64C56">
            <w:pPr>
              <w:shd w:val="clear" w:color="auto" w:fill="auto"/>
              <w:rPr>
                <w:rFonts w:ascii="Times New Roman" w:hAnsi="Times New Roman" w:cs="Times New Roman"/>
                <w:b/>
                <w:color w:val="auto"/>
              </w:rPr>
            </w:pPr>
            <w:r w:rsidRPr="00F64C56">
              <w:rPr>
                <w:rFonts w:ascii="Times New Roman" w:hAnsi="Times New Roman" w:cs="Times New Roman"/>
                <w:b/>
                <w:color w:val="auto"/>
              </w:rPr>
              <w:t>A</w:t>
            </w:r>
          </w:p>
        </w:tc>
        <w:tc>
          <w:tcPr>
            <w:tcW w:w="576" w:type="dxa"/>
          </w:tcPr>
          <w:p w:rsidR="00F64C56" w:rsidRPr="00F64C56" w:rsidRDefault="00F64C56" w:rsidP="00F64C56">
            <w:pPr>
              <w:shd w:val="clear" w:color="auto" w:fill="auto"/>
              <w:rPr>
                <w:rFonts w:ascii="Times New Roman" w:hAnsi="Times New Roman" w:cs="Times New Roman"/>
                <w:b/>
                <w:color w:val="auto"/>
              </w:rPr>
            </w:pPr>
            <w:r w:rsidRPr="00F64C56">
              <w:rPr>
                <w:rFonts w:ascii="Times New Roman" w:hAnsi="Times New Roman" w:cs="Times New Roman"/>
                <w:b/>
                <w:color w:val="auto"/>
              </w:rPr>
              <w:t>DN</w:t>
            </w:r>
          </w:p>
        </w:tc>
        <w:tc>
          <w:tcPr>
            <w:tcW w:w="576" w:type="dxa"/>
          </w:tcPr>
          <w:p w:rsidR="00F64C56" w:rsidRPr="00F64C56" w:rsidRDefault="00F64C56" w:rsidP="00F64C56">
            <w:pPr>
              <w:shd w:val="clear" w:color="auto" w:fill="auto"/>
              <w:rPr>
                <w:rFonts w:ascii="Times New Roman" w:hAnsi="Times New Roman" w:cs="Times New Roman"/>
                <w:b/>
                <w:color w:val="auto"/>
              </w:rPr>
            </w:pPr>
            <w:r w:rsidRPr="00F64C56">
              <w:rPr>
                <w:rFonts w:ascii="Times New Roman" w:hAnsi="Times New Roman" w:cs="Times New Roman"/>
                <w:b/>
                <w:color w:val="auto"/>
              </w:rPr>
              <w:t>CW</w:t>
            </w:r>
          </w:p>
        </w:tc>
        <w:tc>
          <w:tcPr>
            <w:tcW w:w="576" w:type="dxa"/>
          </w:tcPr>
          <w:p w:rsidR="00F64C56" w:rsidRPr="00F64C56" w:rsidRDefault="00F64C56" w:rsidP="00F64C56">
            <w:pPr>
              <w:shd w:val="clear" w:color="auto" w:fill="auto"/>
              <w:rPr>
                <w:rFonts w:ascii="Times New Roman" w:hAnsi="Times New Roman" w:cs="Times New Roman"/>
                <w:b/>
                <w:color w:val="auto"/>
              </w:rPr>
            </w:pPr>
            <w:r w:rsidRPr="00F64C56">
              <w:rPr>
                <w:rFonts w:ascii="Times New Roman" w:hAnsi="Times New Roman" w:cs="Times New Roman"/>
                <w:b/>
                <w:color w:val="auto"/>
              </w:rPr>
              <w:t>ET</w:t>
            </w:r>
          </w:p>
        </w:tc>
        <w:tc>
          <w:tcPr>
            <w:tcW w:w="576" w:type="dxa"/>
          </w:tcPr>
          <w:p w:rsidR="00F64C56" w:rsidRPr="00F64C56" w:rsidRDefault="00F64C56" w:rsidP="00F64C56">
            <w:pPr>
              <w:shd w:val="clear" w:color="auto" w:fill="auto"/>
              <w:rPr>
                <w:rFonts w:ascii="Times New Roman" w:hAnsi="Times New Roman" w:cs="Times New Roman"/>
                <w:b/>
                <w:color w:val="auto"/>
              </w:rPr>
            </w:pPr>
            <w:r w:rsidRPr="00F64C56">
              <w:rPr>
                <w:rFonts w:ascii="Times New Roman" w:hAnsi="Times New Roman" w:cs="Times New Roman"/>
                <w:b/>
                <w:color w:val="auto"/>
              </w:rPr>
              <w:t>HW</w:t>
            </w:r>
          </w:p>
        </w:tc>
        <w:tc>
          <w:tcPr>
            <w:tcW w:w="576" w:type="dxa"/>
          </w:tcPr>
          <w:p w:rsidR="00F64C56" w:rsidRPr="00F64C56" w:rsidRDefault="00F64C56" w:rsidP="00F64C56">
            <w:pPr>
              <w:shd w:val="clear" w:color="auto" w:fill="auto"/>
              <w:rPr>
                <w:rFonts w:ascii="Times New Roman" w:hAnsi="Times New Roman" w:cs="Times New Roman"/>
                <w:b/>
                <w:color w:val="auto"/>
              </w:rPr>
            </w:pPr>
            <w:r w:rsidRPr="00F64C56">
              <w:rPr>
                <w:rFonts w:ascii="Times New Roman" w:hAnsi="Times New Roman" w:cs="Times New Roman"/>
                <w:b/>
                <w:color w:val="auto"/>
              </w:rPr>
              <w:t>1</w:t>
            </w:r>
          </w:p>
        </w:tc>
        <w:tc>
          <w:tcPr>
            <w:tcW w:w="576" w:type="dxa"/>
          </w:tcPr>
          <w:p w:rsidR="00F64C56" w:rsidRPr="00F64C56" w:rsidRDefault="00F64C56" w:rsidP="00F64C56">
            <w:pPr>
              <w:shd w:val="clear" w:color="auto" w:fill="auto"/>
              <w:rPr>
                <w:rFonts w:ascii="Times New Roman" w:hAnsi="Times New Roman" w:cs="Times New Roman"/>
                <w:b/>
                <w:color w:val="auto"/>
              </w:rPr>
            </w:pPr>
            <w:r w:rsidRPr="00F64C56">
              <w:rPr>
                <w:rFonts w:ascii="Times New Roman" w:hAnsi="Times New Roman" w:cs="Times New Roman"/>
                <w:b/>
                <w:color w:val="auto"/>
              </w:rPr>
              <w:t>2</w:t>
            </w:r>
          </w:p>
        </w:tc>
        <w:tc>
          <w:tcPr>
            <w:tcW w:w="576" w:type="dxa"/>
          </w:tcPr>
          <w:p w:rsidR="00F64C56" w:rsidRPr="00F64C56" w:rsidRDefault="00F64C56" w:rsidP="00F64C56">
            <w:pPr>
              <w:shd w:val="clear" w:color="auto" w:fill="auto"/>
              <w:rPr>
                <w:rFonts w:ascii="Times New Roman" w:hAnsi="Times New Roman" w:cs="Times New Roman"/>
                <w:b/>
                <w:color w:val="auto"/>
              </w:rPr>
            </w:pPr>
            <w:r w:rsidRPr="00F64C56">
              <w:rPr>
                <w:rFonts w:ascii="Times New Roman" w:hAnsi="Times New Roman" w:cs="Times New Roman"/>
                <w:b/>
                <w:color w:val="auto"/>
              </w:rPr>
              <w:t>3</w:t>
            </w:r>
          </w:p>
        </w:tc>
        <w:tc>
          <w:tcPr>
            <w:tcW w:w="576" w:type="dxa"/>
          </w:tcPr>
          <w:p w:rsidR="00F64C56" w:rsidRPr="00F64C56" w:rsidRDefault="00F64C56" w:rsidP="00F64C56">
            <w:pPr>
              <w:shd w:val="clear" w:color="auto" w:fill="auto"/>
              <w:rPr>
                <w:rFonts w:ascii="Times New Roman" w:hAnsi="Times New Roman" w:cs="Times New Roman"/>
                <w:b/>
                <w:color w:val="auto"/>
              </w:rPr>
            </w:pPr>
            <w:r w:rsidRPr="00F64C56">
              <w:rPr>
                <w:rFonts w:ascii="Times New Roman" w:hAnsi="Times New Roman" w:cs="Times New Roman"/>
                <w:b/>
                <w:color w:val="auto"/>
              </w:rPr>
              <w:t>C</w:t>
            </w:r>
          </w:p>
        </w:tc>
        <w:tc>
          <w:tcPr>
            <w:tcW w:w="2160" w:type="dxa"/>
          </w:tcPr>
          <w:p w:rsidR="00F64C56" w:rsidRPr="00F64C56" w:rsidRDefault="00F64C56" w:rsidP="00F64C56">
            <w:pPr>
              <w:shd w:val="clear" w:color="auto" w:fill="auto"/>
              <w:rPr>
                <w:rFonts w:ascii="Times New Roman" w:hAnsi="Times New Roman" w:cs="Times New Roman"/>
                <w:b/>
                <w:color w:val="auto"/>
              </w:rPr>
            </w:pPr>
            <w:r w:rsidRPr="00F64C56">
              <w:rPr>
                <w:rFonts w:ascii="Times New Roman" w:hAnsi="Times New Roman" w:cs="Times New Roman"/>
                <w:b/>
                <w:color w:val="auto"/>
              </w:rPr>
              <w:t>COMMENTS</w:t>
            </w:r>
          </w:p>
        </w:tc>
      </w:tr>
      <w:tr w:rsidR="00F64C56" w:rsidRPr="00F64C56" w:rsidTr="000C2DAE">
        <w:trPr>
          <w:trHeight w:val="432"/>
        </w:trPr>
        <w:tc>
          <w:tcPr>
            <w:tcW w:w="3024" w:type="dxa"/>
            <w:vAlign w:val="center"/>
          </w:tcPr>
          <w:p w:rsidR="00F64C56" w:rsidRPr="00F64C56" w:rsidRDefault="00F64C56" w:rsidP="00F64C56">
            <w:pPr>
              <w:shd w:val="clear" w:color="auto" w:fill="auto"/>
              <w:rPr>
                <w:rFonts w:ascii="Times New Roman" w:hAnsi="Times New Roman" w:cs="Times New Roman"/>
                <w:bCs/>
                <w:color w:val="auto"/>
                <w:sz w:val="28"/>
                <w:szCs w:val="28"/>
              </w:rPr>
            </w:pPr>
            <w:r w:rsidRPr="00F64C56">
              <w:rPr>
                <w:rFonts w:ascii="Times New Roman" w:hAnsi="Times New Roman" w:cs="Times New Roman"/>
                <w:bCs/>
                <w:color w:val="auto"/>
                <w:sz w:val="28"/>
                <w:szCs w:val="28"/>
              </w:rPr>
              <w:t>Anderson, Samantha</w:t>
            </w: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2160" w:type="dxa"/>
          </w:tcPr>
          <w:p w:rsidR="00F64C56" w:rsidRPr="00F64C56" w:rsidRDefault="00F64C56" w:rsidP="00F64C56">
            <w:pPr>
              <w:shd w:val="clear" w:color="auto" w:fill="auto"/>
              <w:rPr>
                <w:rFonts w:ascii="Times New Roman" w:hAnsi="Times New Roman" w:cs="Times New Roman"/>
                <w:color w:val="auto"/>
              </w:rPr>
            </w:pPr>
          </w:p>
        </w:tc>
      </w:tr>
      <w:tr w:rsidR="00F64C56" w:rsidRPr="00F64C56" w:rsidTr="000C2DAE">
        <w:trPr>
          <w:trHeight w:val="432"/>
        </w:trPr>
        <w:tc>
          <w:tcPr>
            <w:tcW w:w="3024" w:type="dxa"/>
            <w:vAlign w:val="center"/>
          </w:tcPr>
          <w:p w:rsidR="00F64C56" w:rsidRPr="00F64C56" w:rsidRDefault="00F64C56" w:rsidP="00F64C56">
            <w:pPr>
              <w:shd w:val="clear" w:color="auto" w:fill="auto"/>
              <w:rPr>
                <w:rFonts w:ascii="Times New Roman" w:hAnsi="Times New Roman" w:cs="Times New Roman"/>
                <w:bCs/>
                <w:color w:val="auto"/>
                <w:sz w:val="28"/>
                <w:szCs w:val="28"/>
              </w:rPr>
            </w:pPr>
            <w:r w:rsidRPr="00F64C56">
              <w:rPr>
                <w:rFonts w:ascii="Times New Roman" w:hAnsi="Times New Roman" w:cs="Times New Roman"/>
                <w:bCs/>
                <w:color w:val="auto"/>
                <w:sz w:val="28"/>
                <w:szCs w:val="28"/>
              </w:rPr>
              <w:t xml:space="preserve">Baldwin, </w:t>
            </w:r>
            <w:proofErr w:type="spellStart"/>
            <w:r w:rsidRPr="00F64C56">
              <w:rPr>
                <w:rFonts w:ascii="Times New Roman" w:hAnsi="Times New Roman" w:cs="Times New Roman"/>
                <w:bCs/>
                <w:color w:val="auto"/>
                <w:sz w:val="28"/>
                <w:szCs w:val="28"/>
              </w:rPr>
              <w:t>Donyea</w:t>
            </w:r>
            <w:proofErr w:type="spellEnd"/>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2160" w:type="dxa"/>
          </w:tcPr>
          <w:p w:rsidR="00F64C56" w:rsidRPr="00F64C56" w:rsidRDefault="00F64C56" w:rsidP="00F64C56">
            <w:pPr>
              <w:shd w:val="clear" w:color="auto" w:fill="auto"/>
              <w:rPr>
                <w:rFonts w:ascii="Times New Roman" w:hAnsi="Times New Roman" w:cs="Times New Roman"/>
                <w:color w:val="auto"/>
              </w:rPr>
            </w:pPr>
          </w:p>
        </w:tc>
      </w:tr>
      <w:tr w:rsidR="00F64C56" w:rsidRPr="00F64C56" w:rsidTr="000C2DAE">
        <w:trPr>
          <w:trHeight w:val="432"/>
        </w:trPr>
        <w:tc>
          <w:tcPr>
            <w:tcW w:w="3024" w:type="dxa"/>
            <w:vAlign w:val="center"/>
          </w:tcPr>
          <w:p w:rsidR="00F64C56" w:rsidRPr="00F64C56" w:rsidRDefault="00F64C56" w:rsidP="00F64C56">
            <w:pPr>
              <w:shd w:val="clear" w:color="auto" w:fill="auto"/>
              <w:rPr>
                <w:rFonts w:ascii="Times New Roman" w:hAnsi="Times New Roman" w:cs="Times New Roman"/>
                <w:bCs/>
                <w:color w:val="auto"/>
                <w:sz w:val="28"/>
                <w:szCs w:val="28"/>
              </w:rPr>
            </w:pPr>
            <w:r w:rsidRPr="00F64C56">
              <w:rPr>
                <w:rFonts w:ascii="Times New Roman" w:hAnsi="Times New Roman" w:cs="Times New Roman"/>
                <w:bCs/>
                <w:color w:val="auto"/>
                <w:sz w:val="28"/>
                <w:szCs w:val="28"/>
              </w:rPr>
              <w:t>Battle, Stephanie</w:t>
            </w: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2160" w:type="dxa"/>
          </w:tcPr>
          <w:p w:rsidR="00F64C56" w:rsidRPr="00F64C56" w:rsidRDefault="00F64C56" w:rsidP="00F64C56">
            <w:pPr>
              <w:shd w:val="clear" w:color="auto" w:fill="auto"/>
              <w:rPr>
                <w:rFonts w:ascii="Times New Roman" w:hAnsi="Times New Roman" w:cs="Times New Roman"/>
                <w:color w:val="auto"/>
              </w:rPr>
            </w:pPr>
          </w:p>
        </w:tc>
      </w:tr>
      <w:tr w:rsidR="00F64C56" w:rsidRPr="00F64C56" w:rsidTr="000C2DAE">
        <w:trPr>
          <w:trHeight w:val="432"/>
        </w:trPr>
        <w:tc>
          <w:tcPr>
            <w:tcW w:w="3024" w:type="dxa"/>
            <w:vAlign w:val="center"/>
          </w:tcPr>
          <w:p w:rsidR="00F64C56" w:rsidRPr="00F64C56" w:rsidRDefault="00F64C56" w:rsidP="00F64C56">
            <w:pPr>
              <w:shd w:val="clear" w:color="auto" w:fill="auto"/>
              <w:rPr>
                <w:rFonts w:ascii="Times New Roman" w:hAnsi="Times New Roman" w:cs="Times New Roman"/>
                <w:bCs/>
                <w:color w:val="auto"/>
                <w:sz w:val="28"/>
                <w:szCs w:val="28"/>
              </w:rPr>
            </w:pPr>
            <w:r w:rsidRPr="00F64C56">
              <w:rPr>
                <w:rFonts w:ascii="Times New Roman" w:hAnsi="Times New Roman" w:cs="Times New Roman"/>
                <w:bCs/>
                <w:color w:val="auto"/>
                <w:sz w:val="28"/>
                <w:szCs w:val="28"/>
              </w:rPr>
              <w:t xml:space="preserve">Blanding, </w:t>
            </w:r>
            <w:proofErr w:type="spellStart"/>
            <w:r w:rsidRPr="00F64C56">
              <w:rPr>
                <w:rFonts w:ascii="Times New Roman" w:hAnsi="Times New Roman" w:cs="Times New Roman"/>
                <w:bCs/>
                <w:color w:val="auto"/>
                <w:sz w:val="28"/>
                <w:szCs w:val="28"/>
              </w:rPr>
              <w:t>DayQuiere</w:t>
            </w:r>
            <w:proofErr w:type="spellEnd"/>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2160" w:type="dxa"/>
          </w:tcPr>
          <w:p w:rsidR="00F64C56" w:rsidRPr="00F64C56" w:rsidRDefault="00F64C56" w:rsidP="00F64C56">
            <w:pPr>
              <w:shd w:val="clear" w:color="auto" w:fill="auto"/>
              <w:rPr>
                <w:rFonts w:ascii="Times New Roman" w:hAnsi="Times New Roman" w:cs="Times New Roman"/>
                <w:color w:val="auto"/>
              </w:rPr>
            </w:pPr>
          </w:p>
        </w:tc>
      </w:tr>
      <w:tr w:rsidR="00F64C56" w:rsidRPr="00F64C56" w:rsidTr="000C2DAE">
        <w:trPr>
          <w:trHeight w:val="432"/>
        </w:trPr>
        <w:tc>
          <w:tcPr>
            <w:tcW w:w="3024" w:type="dxa"/>
            <w:vAlign w:val="center"/>
          </w:tcPr>
          <w:p w:rsidR="00F64C56" w:rsidRPr="00F64C56" w:rsidRDefault="00F64C56" w:rsidP="00F64C56">
            <w:pPr>
              <w:shd w:val="clear" w:color="auto" w:fill="auto"/>
              <w:rPr>
                <w:rFonts w:ascii="Times New Roman" w:hAnsi="Times New Roman" w:cs="Times New Roman"/>
                <w:bCs/>
                <w:color w:val="auto"/>
                <w:sz w:val="28"/>
                <w:szCs w:val="28"/>
              </w:rPr>
            </w:pPr>
            <w:r w:rsidRPr="00F64C56">
              <w:rPr>
                <w:rFonts w:ascii="Times New Roman" w:hAnsi="Times New Roman" w:cs="Times New Roman"/>
                <w:bCs/>
                <w:color w:val="auto"/>
                <w:sz w:val="28"/>
                <w:szCs w:val="28"/>
              </w:rPr>
              <w:t xml:space="preserve">Briggs, </w:t>
            </w:r>
            <w:proofErr w:type="spellStart"/>
            <w:r w:rsidRPr="00F64C56">
              <w:rPr>
                <w:rFonts w:ascii="Times New Roman" w:hAnsi="Times New Roman" w:cs="Times New Roman"/>
                <w:bCs/>
                <w:color w:val="auto"/>
                <w:sz w:val="28"/>
                <w:szCs w:val="28"/>
              </w:rPr>
              <w:t>Cartese</w:t>
            </w:r>
            <w:proofErr w:type="spellEnd"/>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2160" w:type="dxa"/>
          </w:tcPr>
          <w:p w:rsidR="00F64C56" w:rsidRPr="00F64C56" w:rsidRDefault="00F64C56" w:rsidP="00F64C56">
            <w:pPr>
              <w:shd w:val="clear" w:color="auto" w:fill="auto"/>
              <w:rPr>
                <w:rFonts w:ascii="Times New Roman" w:hAnsi="Times New Roman" w:cs="Times New Roman"/>
                <w:color w:val="auto"/>
              </w:rPr>
            </w:pPr>
          </w:p>
        </w:tc>
      </w:tr>
      <w:tr w:rsidR="00F64C56" w:rsidRPr="00F64C56" w:rsidTr="000C2DAE">
        <w:trPr>
          <w:trHeight w:val="432"/>
        </w:trPr>
        <w:tc>
          <w:tcPr>
            <w:tcW w:w="3024" w:type="dxa"/>
            <w:vAlign w:val="center"/>
          </w:tcPr>
          <w:p w:rsidR="00F64C56" w:rsidRPr="00F64C56" w:rsidRDefault="00854A76" w:rsidP="00F64C56">
            <w:pPr>
              <w:shd w:val="clear" w:color="auto" w:fill="auto"/>
              <w:rPr>
                <w:rFonts w:ascii="Times New Roman" w:hAnsi="Times New Roman" w:cs="Times New Roman"/>
                <w:bCs/>
                <w:color w:val="auto"/>
                <w:sz w:val="28"/>
                <w:szCs w:val="28"/>
              </w:rPr>
            </w:pPr>
            <w:r>
              <w:rPr>
                <w:rFonts w:ascii="Times New Roman" w:hAnsi="Times New Roman" w:cs="Times New Roman"/>
                <w:bCs/>
                <w:color w:val="auto"/>
                <w:sz w:val="28"/>
                <w:szCs w:val="28"/>
              </w:rPr>
              <w:t>Corn, Jada</w:t>
            </w: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2160" w:type="dxa"/>
          </w:tcPr>
          <w:p w:rsidR="00F64C56" w:rsidRPr="00F64C56" w:rsidRDefault="00F64C56" w:rsidP="00F64C56">
            <w:pPr>
              <w:shd w:val="clear" w:color="auto" w:fill="auto"/>
              <w:rPr>
                <w:rFonts w:ascii="Times New Roman" w:hAnsi="Times New Roman" w:cs="Times New Roman"/>
                <w:color w:val="auto"/>
              </w:rPr>
            </w:pPr>
          </w:p>
        </w:tc>
      </w:tr>
      <w:tr w:rsidR="00F64C56" w:rsidRPr="00F64C56" w:rsidTr="000C2DAE">
        <w:trPr>
          <w:trHeight w:val="432"/>
        </w:trPr>
        <w:tc>
          <w:tcPr>
            <w:tcW w:w="3024" w:type="dxa"/>
            <w:vAlign w:val="center"/>
          </w:tcPr>
          <w:p w:rsidR="00F64C56" w:rsidRPr="00F64C56" w:rsidRDefault="00F64C56" w:rsidP="00F64C56">
            <w:pPr>
              <w:shd w:val="clear" w:color="auto" w:fill="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Davis, </w:t>
            </w:r>
            <w:proofErr w:type="spellStart"/>
            <w:r>
              <w:rPr>
                <w:rFonts w:ascii="Times New Roman" w:hAnsi="Times New Roman" w:cs="Times New Roman"/>
                <w:bCs/>
                <w:color w:val="auto"/>
                <w:sz w:val="28"/>
                <w:szCs w:val="28"/>
              </w:rPr>
              <w:t>Demetria</w:t>
            </w:r>
            <w:proofErr w:type="spellEnd"/>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2160" w:type="dxa"/>
          </w:tcPr>
          <w:p w:rsidR="00F64C56" w:rsidRPr="00F64C56" w:rsidRDefault="00F64C56" w:rsidP="00F64C56">
            <w:pPr>
              <w:shd w:val="clear" w:color="auto" w:fill="auto"/>
              <w:rPr>
                <w:rFonts w:ascii="Times New Roman" w:hAnsi="Times New Roman" w:cs="Times New Roman"/>
                <w:color w:val="auto"/>
              </w:rPr>
            </w:pPr>
          </w:p>
        </w:tc>
      </w:tr>
      <w:tr w:rsidR="00F64C56" w:rsidRPr="00F64C56" w:rsidTr="000C2DAE">
        <w:trPr>
          <w:trHeight w:val="432"/>
        </w:trPr>
        <w:tc>
          <w:tcPr>
            <w:tcW w:w="3024" w:type="dxa"/>
            <w:vAlign w:val="center"/>
          </w:tcPr>
          <w:p w:rsidR="00F64C56" w:rsidRPr="00F64C56" w:rsidRDefault="00F64C56" w:rsidP="00F64C56">
            <w:pPr>
              <w:shd w:val="clear" w:color="auto" w:fill="auto"/>
              <w:rPr>
                <w:rFonts w:ascii="Times New Roman" w:hAnsi="Times New Roman" w:cs="Times New Roman"/>
                <w:bCs/>
                <w:color w:val="auto"/>
                <w:sz w:val="28"/>
                <w:szCs w:val="28"/>
              </w:rPr>
            </w:pPr>
            <w:r w:rsidRPr="00F64C56">
              <w:rPr>
                <w:rFonts w:ascii="Times New Roman" w:hAnsi="Times New Roman" w:cs="Times New Roman"/>
                <w:bCs/>
                <w:color w:val="auto"/>
                <w:sz w:val="28"/>
                <w:szCs w:val="28"/>
              </w:rPr>
              <w:t xml:space="preserve">Downing, </w:t>
            </w:r>
            <w:proofErr w:type="spellStart"/>
            <w:r w:rsidRPr="00F64C56">
              <w:rPr>
                <w:rFonts w:ascii="Times New Roman" w:hAnsi="Times New Roman" w:cs="Times New Roman"/>
                <w:bCs/>
                <w:color w:val="auto"/>
                <w:sz w:val="28"/>
                <w:szCs w:val="28"/>
              </w:rPr>
              <w:t>Treyonna</w:t>
            </w:r>
            <w:proofErr w:type="spellEnd"/>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2160" w:type="dxa"/>
          </w:tcPr>
          <w:p w:rsidR="00F64C56" w:rsidRPr="00F64C56" w:rsidRDefault="00F64C56" w:rsidP="00F64C56">
            <w:pPr>
              <w:shd w:val="clear" w:color="auto" w:fill="auto"/>
              <w:rPr>
                <w:rFonts w:ascii="Times New Roman" w:hAnsi="Times New Roman" w:cs="Times New Roman"/>
                <w:color w:val="auto"/>
              </w:rPr>
            </w:pPr>
          </w:p>
        </w:tc>
      </w:tr>
      <w:tr w:rsidR="00854A76" w:rsidRPr="00F64C56" w:rsidTr="000C2DAE">
        <w:trPr>
          <w:trHeight w:val="432"/>
        </w:trPr>
        <w:tc>
          <w:tcPr>
            <w:tcW w:w="3024" w:type="dxa"/>
            <w:vAlign w:val="center"/>
          </w:tcPr>
          <w:p w:rsidR="00854A76" w:rsidRPr="00F64C56" w:rsidRDefault="00854A76" w:rsidP="00F64C56">
            <w:pPr>
              <w:shd w:val="clear" w:color="auto" w:fill="auto"/>
              <w:rPr>
                <w:rFonts w:ascii="Times New Roman" w:hAnsi="Times New Roman" w:cs="Times New Roman"/>
                <w:bCs/>
                <w:color w:val="auto"/>
                <w:sz w:val="28"/>
                <w:szCs w:val="28"/>
              </w:rPr>
            </w:pPr>
            <w:r>
              <w:rPr>
                <w:rFonts w:ascii="Times New Roman" w:hAnsi="Times New Roman" w:cs="Times New Roman"/>
                <w:bCs/>
                <w:color w:val="auto"/>
                <w:sz w:val="28"/>
                <w:szCs w:val="28"/>
              </w:rPr>
              <w:t>Evans, Dorian</w:t>
            </w: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2160" w:type="dxa"/>
          </w:tcPr>
          <w:p w:rsidR="00854A76" w:rsidRPr="00F64C56" w:rsidRDefault="00854A76" w:rsidP="00F64C56">
            <w:pPr>
              <w:shd w:val="clear" w:color="auto" w:fill="auto"/>
              <w:rPr>
                <w:rFonts w:ascii="Times New Roman" w:hAnsi="Times New Roman" w:cs="Times New Roman"/>
                <w:color w:val="auto"/>
              </w:rPr>
            </w:pPr>
          </w:p>
        </w:tc>
      </w:tr>
      <w:tr w:rsidR="00F64C56" w:rsidRPr="00F64C56" w:rsidTr="000C2DAE">
        <w:trPr>
          <w:trHeight w:val="432"/>
        </w:trPr>
        <w:tc>
          <w:tcPr>
            <w:tcW w:w="3024" w:type="dxa"/>
            <w:vAlign w:val="center"/>
          </w:tcPr>
          <w:p w:rsidR="00F64C56" w:rsidRPr="00F64C56" w:rsidRDefault="00F64C56" w:rsidP="00F64C56">
            <w:pPr>
              <w:shd w:val="clear" w:color="auto" w:fill="auto"/>
              <w:rPr>
                <w:rFonts w:ascii="Times New Roman" w:hAnsi="Times New Roman" w:cs="Times New Roman"/>
                <w:bCs/>
                <w:color w:val="auto"/>
                <w:sz w:val="28"/>
                <w:szCs w:val="28"/>
              </w:rPr>
            </w:pPr>
            <w:r w:rsidRPr="00F64C56">
              <w:rPr>
                <w:rFonts w:ascii="Times New Roman" w:hAnsi="Times New Roman" w:cs="Times New Roman"/>
                <w:bCs/>
                <w:color w:val="auto"/>
                <w:sz w:val="28"/>
                <w:szCs w:val="28"/>
              </w:rPr>
              <w:t>Foster, Ervin</w:t>
            </w: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2160" w:type="dxa"/>
          </w:tcPr>
          <w:p w:rsidR="00F64C56" w:rsidRPr="00F64C56" w:rsidRDefault="00F64C56" w:rsidP="00F64C56">
            <w:pPr>
              <w:shd w:val="clear" w:color="auto" w:fill="auto"/>
              <w:rPr>
                <w:rFonts w:ascii="Times New Roman" w:hAnsi="Times New Roman" w:cs="Times New Roman"/>
                <w:color w:val="auto"/>
              </w:rPr>
            </w:pPr>
          </w:p>
        </w:tc>
      </w:tr>
      <w:tr w:rsidR="00854A76" w:rsidRPr="00F64C56" w:rsidTr="000C2DAE">
        <w:trPr>
          <w:trHeight w:val="432"/>
        </w:trPr>
        <w:tc>
          <w:tcPr>
            <w:tcW w:w="3024" w:type="dxa"/>
            <w:vAlign w:val="center"/>
          </w:tcPr>
          <w:p w:rsidR="00854A76" w:rsidRPr="00F64C56" w:rsidRDefault="00854A76" w:rsidP="00F64C56">
            <w:pPr>
              <w:shd w:val="clear" w:color="auto" w:fill="auto"/>
              <w:rPr>
                <w:rFonts w:ascii="Times New Roman" w:hAnsi="Times New Roman" w:cs="Times New Roman"/>
                <w:bCs/>
                <w:color w:val="auto"/>
                <w:sz w:val="28"/>
                <w:szCs w:val="28"/>
              </w:rPr>
            </w:pPr>
            <w:proofErr w:type="spellStart"/>
            <w:r>
              <w:rPr>
                <w:rFonts w:ascii="Times New Roman" w:hAnsi="Times New Roman" w:cs="Times New Roman"/>
                <w:bCs/>
                <w:color w:val="auto"/>
                <w:sz w:val="28"/>
                <w:szCs w:val="28"/>
              </w:rPr>
              <w:t>Geater</w:t>
            </w:r>
            <w:proofErr w:type="spellEnd"/>
            <w:r>
              <w:rPr>
                <w:rFonts w:ascii="Times New Roman" w:hAnsi="Times New Roman" w:cs="Times New Roman"/>
                <w:bCs/>
                <w:color w:val="auto"/>
                <w:sz w:val="28"/>
                <w:szCs w:val="28"/>
              </w:rPr>
              <w:t xml:space="preserve">, </w:t>
            </w:r>
            <w:proofErr w:type="spellStart"/>
            <w:r>
              <w:rPr>
                <w:rFonts w:ascii="Times New Roman" w:hAnsi="Times New Roman" w:cs="Times New Roman"/>
                <w:bCs/>
                <w:color w:val="auto"/>
                <w:sz w:val="28"/>
                <w:szCs w:val="28"/>
              </w:rPr>
              <w:t>Tyrek</w:t>
            </w:r>
            <w:proofErr w:type="spellEnd"/>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2160" w:type="dxa"/>
          </w:tcPr>
          <w:p w:rsidR="00854A76" w:rsidRPr="00F64C56" w:rsidRDefault="00854A76" w:rsidP="00F64C56">
            <w:pPr>
              <w:shd w:val="clear" w:color="auto" w:fill="auto"/>
              <w:rPr>
                <w:rFonts w:ascii="Times New Roman" w:hAnsi="Times New Roman" w:cs="Times New Roman"/>
                <w:color w:val="auto"/>
              </w:rPr>
            </w:pPr>
          </w:p>
        </w:tc>
      </w:tr>
      <w:tr w:rsidR="00854A76" w:rsidRPr="00F64C56" w:rsidTr="000C2DAE">
        <w:trPr>
          <w:trHeight w:val="432"/>
        </w:trPr>
        <w:tc>
          <w:tcPr>
            <w:tcW w:w="3024" w:type="dxa"/>
            <w:vAlign w:val="center"/>
          </w:tcPr>
          <w:p w:rsidR="00854A76" w:rsidRPr="00F64C56" w:rsidRDefault="00854A76" w:rsidP="00F64C56">
            <w:pPr>
              <w:shd w:val="clear" w:color="auto" w:fill="auto"/>
              <w:rPr>
                <w:rFonts w:ascii="Times New Roman" w:hAnsi="Times New Roman" w:cs="Times New Roman"/>
                <w:bCs/>
                <w:color w:val="auto"/>
                <w:sz w:val="28"/>
                <w:szCs w:val="28"/>
              </w:rPr>
            </w:pPr>
            <w:r>
              <w:rPr>
                <w:rFonts w:ascii="Times New Roman" w:hAnsi="Times New Roman" w:cs="Times New Roman"/>
                <w:bCs/>
                <w:color w:val="auto"/>
                <w:sz w:val="28"/>
                <w:szCs w:val="28"/>
              </w:rPr>
              <w:t>Hamilton, Knowledge</w:t>
            </w: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2160" w:type="dxa"/>
          </w:tcPr>
          <w:p w:rsidR="00854A76" w:rsidRPr="00F64C56" w:rsidRDefault="00854A76" w:rsidP="00F64C56">
            <w:pPr>
              <w:shd w:val="clear" w:color="auto" w:fill="auto"/>
              <w:rPr>
                <w:rFonts w:ascii="Times New Roman" w:hAnsi="Times New Roman" w:cs="Times New Roman"/>
                <w:color w:val="auto"/>
              </w:rPr>
            </w:pPr>
          </w:p>
        </w:tc>
      </w:tr>
      <w:tr w:rsidR="00854A76" w:rsidRPr="00F64C56" w:rsidTr="000C2DAE">
        <w:trPr>
          <w:trHeight w:val="432"/>
        </w:trPr>
        <w:tc>
          <w:tcPr>
            <w:tcW w:w="3024" w:type="dxa"/>
            <w:vAlign w:val="center"/>
          </w:tcPr>
          <w:p w:rsidR="00854A76" w:rsidRPr="00F64C56" w:rsidRDefault="00854A76" w:rsidP="00F64C56">
            <w:pPr>
              <w:shd w:val="clear" w:color="auto" w:fill="auto"/>
              <w:rPr>
                <w:rFonts w:ascii="Times New Roman" w:hAnsi="Times New Roman" w:cs="Times New Roman"/>
                <w:bCs/>
                <w:color w:val="auto"/>
                <w:sz w:val="28"/>
                <w:szCs w:val="28"/>
              </w:rPr>
            </w:pPr>
            <w:r>
              <w:rPr>
                <w:rFonts w:ascii="Times New Roman" w:hAnsi="Times New Roman" w:cs="Times New Roman"/>
                <w:bCs/>
                <w:color w:val="auto"/>
                <w:sz w:val="28"/>
                <w:szCs w:val="28"/>
              </w:rPr>
              <w:t>Holmes, Cha-</w:t>
            </w:r>
            <w:proofErr w:type="spellStart"/>
            <w:r>
              <w:rPr>
                <w:rFonts w:ascii="Times New Roman" w:hAnsi="Times New Roman" w:cs="Times New Roman"/>
                <w:bCs/>
                <w:color w:val="auto"/>
                <w:sz w:val="28"/>
                <w:szCs w:val="28"/>
              </w:rPr>
              <w:t>Carra</w:t>
            </w:r>
            <w:proofErr w:type="spellEnd"/>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2160" w:type="dxa"/>
          </w:tcPr>
          <w:p w:rsidR="00854A76" w:rsidRPr="00F64C56" w:rsidRDefault="00854A76" w:rsidP="00F64C56">
            <w:pPr>
              <w:shd w:val="clear" w:color="auto" w:fill="auto"/>
              <w:rPr>
                <w:rFonts w:ascii="Times New Roman" w:hAnsi="Times New Roman" w:cs="Times New Roman"/>
                <w:color w:val="auto"/>
              </w:rPr>
            </w:pPr>
          </w:p>
        </w:tc>
      </w:tr>
      <w:tr w:rsidR="00F64C56" w:rsidRPr="00F64C56" w:rsidTr="000C2DAE">
        <w:trPr>
          <w:trHeight w:val="432"/>
        </w:trPr>
        <w:tc>
          <w:tcPr>
            <w:tcW w:w="3024" w:type="dxa"/>
            <w:vAlign w:val="center"/>
          </w:tcPr>
          <w:p w:rsidR="00F64C56" w:rsidRPr="00F64C56" w:rsidRDefault="00F64C56" w:rsidP="00F64C56">
            <w:pPr>
              <w:shd w:val="clear" w:color="auto" w:fill="auto"/>
              <w:rPr>
                <w:rFonts w:ascii="Times New Roman" w:hAnsi="Times New Roman" w:cs="Times New Roman"/>
                <w:bCs/>
                <w:color w:val="auto"/>
                <w:sz w:val="28"/>
                <w:szCs w:val="28"/>
              </w:rPr>
            </w:pPr>
            <w:proofErr w:type="spellStart"/>
            <w:r w:rsidRPr="00F64C56">
              <w:rPr>
                <w:rFonts w:ascii="Times New Roman" w:hAnsi="Times New Roman" w:cs="Times New Roman"/>
                <w:bCs/>
                <w:color w:val="auto"/>
                <w:sz w:val="28"/>
                <w:szCs w:val="28"/>
              </w:rPr>
              <w:t>Keitt</w:t>
            </w:r>
            <w:proofErr w:type="spellEnd"/>
            <w:r w:rsidRPr="00F64C56">
              <w:rPr>
                <w:rFonts w:ascii="Times New Roman" w:hAnsi="Times New Roman" w:cs="Times New Roman"/>
                <w:bCs/>
                <w:color w:val="auto"/>
                <w:sz w:val="28"/>
                <w:szCs w:val="28"/>
              </w:rPr>
              <w:t xml:space="preserve">, </w:t>
            </w:r>
            <w:proofErr w:type="spellStart"/>
            <w:r w:rsidRPr="00F64C56">
              <w:rPr>
                <w:rFonts w:ascii="Times New Roman" w:hAnsi="Times New Roman" w:cs="Times New Roman"/>
                <w:bCs/>
                <w:color w:val="auto"/>
                <w:sz w:val="28"/>
                <w:szCs w:val="28"/>
              </w:rPr>
              <w:t>Bryana</w:t>
            </w:r>
            <w:proofErr w:type="spellEnd"/>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2160" w:type="dxa"/>
          </w:tcPr>
          <w:p w:rsidR="00F64C56" w:rsidRPr="00F64C56" w:rsidRDefault="00F64C56" w:rsidP="00F64C56">
            <w:pPr>
              <w:shd w:val="clear" w:color="auto" w:fill="auto"/>
              <w:rPr>
                <w:rFonts w:ascii="Times New Roman" w:hAnsi="Times New Roman" w:cs="Times New Roman"/>
                <w:color w:val="auto"/>
              </w:rPr>
            </w:pPr>
          </w:p>
        </w:tc>
      </w:tr>
      <w:tr w:rsidR="00F64C56" w:rsidRPr="00F64C56" w:rsidTr="000C2DAE">
        <w:trPr>
          <w:trHeight w:val="432"/>
        </w:trPr>
        <w:tc>
          <w:tcPr>
            <w:tcW w:w="3024" w:type="dxa"/>
            <w:vAlign w:val="center"/>
          </w:tcPr>
          <w:p w:rsidR="00F64C56" w:rsidRPr="00F64C56" w:rsidRDefault="00F64C56" w:rsidP="00F64C56">
            <w:pPr>
              <w:shd w:val="clear" w:color="auto" w:fill="auto"/>
              <w:rPr>
                <w:rFonts w:ascii="Times New Roman" w:hAnsi="Times New Roman" w:cs="Times New Roman"/>
                <w:bCs/>
                <w:color w:val="auto"/>
                <w:sz w:val="28"/>
                <w:szCs w:val="28"/>
              </w:rPr>
            </w:pPr>
            <w:r w:rsidRPr="00F64C56">
              <w:rPr>
                <w:rFonts w:ascii="Times New Roman" w:hAnsi="Times New Roman" w:cs="Times New Roman"/>
                <w:bCs/>
                <w:color w:val="auto"/>
                <w:sz w:val="28"/>
                <w:szCs w:val="28"/>
              </w:rPr>
              <w:t>Manning, Shawn</w:t>
            </w: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2160" w:type="dxa"/>
          </w:tcPr>
          <w:p w:rsidR="00F64C56" w:rsidRPr="00F64C56" w:rsidRDefault="00F64C56" w:rsidP="00F64C56">
            <w:pPr>
              <w:shd w:val="clear" w:color="auto" w:fill="auto"/>
              <w:rPr>
                <w:rFonts w:ascii="Times New Roman" w:hAnsi="Times New Roman" w:cs="Times New Roman"/>
                <w:color w:val="auto"/>
              </w:rPr>
            </w:pPr>
          </w:p>
        </w:tc>
      </w:tr>
      <w:tr w:rsidR="00F64C56" w:rsidRPr="00F64C56" w:rsidTr="000C2DAE">
        <w:trPr>
          <w:trHeight w:val="432"/>
        </w:trPr>
        <w:tc>
          <w:tcPr>
            <w:tcW w:w="3024" w:type="dxa"/>
            <w:vAlign w:val="center"/>
          </w:tcPr>
          <w:p w:rsidR="00F64C56" w:rsidRPr="00F64C56" w:rsidRDefault="00F64C56" w:rsidP="00F64C56">
            <w:pPr>
              <w:shd w:val="clear" w:color="auto" w:fill="auto"/>
              <w:rPr>
                <w:rFonts w:ascii="Times New Roman" w:hAnsi="Times New Roman" w:cs="Times New Roman"/>
                <w:bCs/>
                <w:color w:val="auto"/>
                <w:sz w:val="28"/>
                <w:szCs w:val="28"/>
              </w:rPr>
            </w:pPr>
            <w:r>
              <w:rPr>
                <w:rFonts w:ascii="Times New Roman" w:hAnsi="Times New Roman" w:cs="Times New Roman"/>
                <w:bCs/>
                <w:color w:val="auto"/>
                <w:sz w:val="28"/>
                <w:szCs w:val="28"/>
              </w:rPr>
              <w:t>Matthews, Paul</w:t>
            </w: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2160" w:type="dxa"/>
          </w:tcPr>
          <w:p w:rsidR="00F64C56" w:rsidRPr="00F64C56" w:rsidRDefault="00F64C56" w:rsidP="00F64C56">
            <w:pPr>
              <w:shd w:val="clear" w:color="auto" w:fill="auto"/>
              <w:rPr>
                <w:rFonts w:ascii="Times New Roman" w:hAnsi="Times New Roman" w:cs="Times New Roman"/>
                <w:color w:val="auto"/>
              </w:rPr>
            </w:pPr>
          </w:p>
        </w:tc>
      </w:tr>
      <w:tr w:rsidR="00F64C56" w:rsidRPr="00F64C56" w:rsidTr="000C2DAE">
        <w:trPr>
          <w:trHeight w:val="432"/>
        </w:trPr>
        <w:tc>
          <w:tcPr>
            <w:tcW w:w="3024" w:type="dxa"/>
            <w:vAlign w:val="center"/>
          </w:tcPr>
          <w:p w:rsidR="00F64C56" w:rsidRPr="00F64C56" w:rsidRDefault="00854A76" w:rsidP="00F64C56">
            <w:pPr>
              <w:shd w:val="clear" w:color="auto" w:fill="auto"/>
              <w:rPr>
                <w:rFonts w:ascii="Times New Roman" w:hAnsi="Times New Roman" w:cs="Times New Roman"/>
                <w:bCs/>
                <w:color w:val="auto"/>
                <w:sz w:val="28"/>
                <w:szCs w:val="28"/>
              </w:rPr>
            </w:pPr>
            <w:proofErr w:type="spellStart"/>
            <w:r>
              <w:rPr>
                <w:rFonts w:ascii="Times New Roman" w:hAnsi="Times New Roman" w:cs="Times New Roman"/>
                <w:bCs/>
                <w:color w:val="auto"/>
                <w:sz w:val="28"/>
                <w:szCs w:val="28"/>
              </w:rPr>
              <w:t>McCaskill</w:t>
            </w:r>
            <w:proofErr w:type="spellEnd"/>
            <w:r>
              <w:rPr>
                <w:rFonts w:ascii="Times New Roman" w:hAnsi="Times New Roman" w:cs="Times New Roman"/>
                <w:bCs/>
                <w:color w:val="auto"/>
                <w:sz w:val="28"/>
                <w:szCs w:val="28"/>
              </w:rPr>
              <w:t>, Cameron</w:t>
            </w: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2160" w:type="dxa"/>
          </w:tcPr>
          <w:p w:rsidR="00F64C56" w:rsidRPr="00F64C56" w:rsidRDefault="00F64C56" w:rsidP="00F64C56">
            <w:pPr>
              <w:shd w:val="clear" w:color="auto" w:fill="auto"/>
              <w:rPr>
                <w:rFonts w:ascii="Times New Roman" w:hAnsi="Times New Roman" w:cs="Times New Roman"/>
                <w:color w:val="auto"/>
              </w:rPr>
            </w:pPr>
          </w:p>
        </w:tc>
      </w:tr>
      <w:tr w:rsidR="00854A76" w:rsidRPr="00F64C56" w:rsidTr="000C2DAE">
        <w:trPr>
          <w:trHeight w:val="432"/>
        </w:trPr>
        <w:tc>
          <w:tcPr>
            <w:tcW w:w="3024" w:type="dxa"/>
            <w:vAlign w:val="center"/>
          </w:tcPr>
          <w:p w:rsidR="00854A76" w:rsidRDefault="00854A76" w:rsidP="00F64C56">
            <w:pPr>
              <w:shd w:val="clear" w:color="auto" w:fill="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Reed, </w:t>
            </w:r>
            <w:proofErr w:type="spellStart"/>
            <w:r>
              <w:rPr>
                <w:rFonts w:ascii="Times New Roman" w:hAnsi="Times New Roman" w:cs="Times New Roman"/>
                <w:bCs/>
                <w:color w:val="auto"/>
                <w:sz w:val="28"/>
                <w:szCs w:val="28"/>
              </w:rPr>
              <w:t>Tyrik</w:t>
            </w:r>
            <w:proofErr w:type="spellEnd"/>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2160" w:type="dxa"/>
          </w:tcPr>
          <w:p w:rsidR="00854A76" w:rsidRPr="00F64C56" w:rsidRDefault="00854A76" w:rsidP="00F64C56">
            <w:pPr>
              <w:shd w:val="clear" w:color="auto" w:fill="auto"/>
              <w:rPr>
                <w:rFonts w:ascii="Times New Roman" w:hAnsi="Times New Roman" w:cs="Times New Roman"/>
                <w:color w:val="auto"/>
              </w:rPr>
            </w:pPr>
          </w:p>
        </w:tc>
      </w:tr>
      <w:tr w:rsidR="00F64C56" w:rsidRPr="00F64C56" w:rsidTr="000C2DAE">
        <w:trPr>
          <w:trHeight w:val="432"/>
        </w:trPr>
        <w:tc>
          <w:tcPr>
            <w:tcW w:w="3024" w:type="dxa"/>
            <w:vAlign w:val="center"/>
          </w:tcPr>
          <w:p w:rsidR="00F64C56" w:rsidRPr="00F64C56" w:rsidRDefault="00F64C56" w:rsidP="00F64C56">
            <w:pPr>
              <w:shd w:val="clear" w:color="auto" w:fill="auto"/>
              <w:rPr>
                <w:rFonts w:ascii="Times New Roman" w:hAnsi="Times New Roman" w:cs="Times New Roman"/>
                <w:bCs/>
                <w:color w:val="auto"/>
                <w:sz w:val="28"/>
                <w:szCs w:val="28"/>
              </w:rPr>
            </w:pPr>
            <w:r w:rsidRPr="00F64C56">
              <w:rPr>
                <w:rFonts w:ascii="Times New Roman" w:hAnsi="Times New Roman" w:cs="Times New Roman"/>
                <w:bCs/>
                <w:color w:val="auto"/>
                <w:sz w:val="28"/>
                <w:szCs w:val="28"/>
              </w:rPr>
              <w:t xml:space="preserve">Rogers, </w:t>
            </w:r>
            <w:proofErr w:type="spellStart"/>
            <w:r w:rsidRPr="00F64C56">
              <w:rPr>
                <w:rFonts w:ascii="Times New Roman" w:hAnsi="Times New Roman" w:cs="Times New Roman"/>
                <w:bCs/>
                <w:color w:val="auto"/>
                <w:sz w:val="28"/>
                <w:szCs w:val="28"/>
              </w:rPr>
              <w:t>Keon</w:t>
            </w:r>
            <w:proofErr w:type="spellEnd"/>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2160" w:type="dxa"/>
          </w:tcPr>
          <w:p w:rsidR="00F64C56" w:rsidRPr="00F64C56" w:rsidRDefault="00F64C56" w:rsidP="00F64C56">
            <w:pPr>
              <w:shd w:val="clear" w:color="auto" w:fill="auto"/>
              <w:rPr>
                <w:rFonts w:ascii="Times New Roman" w:hAnsi="Times New Roman" w:cs="Times New Roman"/>
                <w:color w:val="auto"/>
              </w:rPr>
            </w:pPr>
          </w:p>
        </w:tc>
      </w:tr>
      <w:tr w:rsidR="00854A76" w:rsidRPr="00F64C56" w:rsidTr="000C2DAE">
        <w:trPr>
          <w:trHeight w:val="432"/>
        </w:trPr>
        <w:tc>
          <w:tcPr>
            <w:tcW w:w="3024" w:type="dxa"/>
            <w:vAlign w:val="center"/>
          </w:tcPr>
          <w:p w:rsidR="00854A76" w:rsidRPr="00F64C56" w:rsidRDefault="00854A76" w:rsidP="00F64C56">
            <w:pPr>
              <w:shd w:val="clear" w:color="auto" w:fill="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Scott, </w:t>
            </w:r>
            <w:proofErr w:type="spellStart"/>
            <w:r>
              <w:rPr>
                <w:rFonts w:ascii="Times New Roman" w:hAnsi="Times New Roman" w:cs="Times New Roman"/>
                <w:bCs/>
                <w:color w:val="auto"/>
                <w:sz w:val="28"/>
                <w:szCs w:val="28"/>
              </w:rPr>
              <w:t>Dajuan</w:t>
            </w:r>
            <w:proofErr w:type="spellEnd"/>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576" w:type="dxa"/>
          </w:tcPr>
          <w:p w:rsidR="00854A76" w:rsidRPr="00F64C56" w:rsidRDefault="00854A76" w:rsidP="00F64C56">
            <w:pPr>
              <w:shd w:val="clear" w:color="auto" w:fill="auto"/>
              <w:rPr>
                <w:rFonts w:ascii="Times New Roman" w:hAnsi="Times New Roman" w:cs="Times New Roman"/>
                <w:color w:val="auto"/>
              </w:rPr>
            </w:pPr>
          </w:p>
        </w:tc>
        <w:tc>
          <w:tcPr>
            <w:tcW w:w="2160" w:type="dxa"/>
          </w:tcPr>
          <w:p w:rsidR="00854A76" w:rsidRPr="00F64C56" w:rsidRDefault="00854A76" w:rsidP="00F64C56">
            <w:pPr>
              <w:shd w:val="clear" w:color="auto" w:fill="auto"/>
              <w:rPr>
                <w:rFonts w:ascii="Times New Roman" w:hAnsi="Times New Roman" w:cs="Times New Roman"/>
                <w:color w:val="auto"/>
              </w:rPr>
            </w:pPr>
          </w:p>
        </w:tc>
      </w:tr>
      <w:tr w:rsidR="00F64C56" w:rsidRPr="00F64C56" w:rsidTr="000C2DAE">
        <w:trPr>
          <w:trHeight w:val="432"/>
        </w:trPr>
        <w:tc>
          <w:tcPr>
            <w:tcW w:w="3024" w:type="dxa"/>
            <w:vAlign w:val="center"/>
          </w:tcPr>
          <w:p w:rsidR="00F64C56" w:rsidRPr="00F64C56" w:rsidRDefault="00854A76" w:rsidP="00F64C56">
            <w:pPr>
              <w:shd w:val="clear" w:color="auto" w:fill="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Shields, </w:t>
            </w:r>
            <w:proofErr w:type="spellStart"/>
            <w:r>
              <w:rPr>
                <w:rFonts w:ascii="Times New Roman" w:hAnsi="Times New Roman" w:cs="Times New Roman"/>
                <w:bCs/>
                <w:color w:val="auto"/>
                <w:sz w:val="28"/>
                <w:szCs w:val="28"/>
              </w:rPr>
              <w:t>Shemar</w:t>
            </w:r>
            <w:proofErr w:type="spellEnd"/>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2160" w:type="dxa"/>
          </w:tcPr>
          <w:p w:rsidR="00F64C56" w:rsidRPr="00F64C56" w:rsidRDefault="00F64C56" w:rsidP="00F64C56">
            <w:pPr>
              <w:shd w:val="clear" w:color="auto" w:fill="auto"/>
              <w:rPr>
                <w:rFonts w:ascii="Times New Roman" w:hAnsi="Times New Roman" w:cs="Times New Roman"/>
                <w:color w:val="auto"/>
              </w:rPr>
            </w:pPr>
          </w:p>
        </w:tc>
      </w:tr>
      <w:tr w:rsidR="00F64C56" w:rsidRPr="00F64C56" w:rsidTr="000C2DAE">
        <w:trPr>
          <w:trHeight w:val="432"/>
        </w:trPr>
        <w:tc>
          <w:tcPr>
            <w:tcW w:w="3024" w:type="dxa"/>
            <w:vAlign w:val="center"/>
          </w:tcPr>
          <w:p w:rsidR="00F64C56" w:rsidRPr="00F64C56" w:rsidRDefault="00F64C56" w:rsidP="00F64C56">
            <w:pPr>
              <w:shd w:val="clear" w:color="auto" w:fill="auto"/>
              <w:rPr>
                <w:rFonts w:ascii="Times New Roman" w:hAnsi="Times New Roman" w:cs="Times New Roman"/>
                <w:bCs/>
                <w:color w:val="auto"/>
                <w:sz w:val="28"/>
                <w:szCs w:val="28"/>
              </w:rPr>
            </w:pPr>
            <w:r w:rsidRPr="00F64C56">
              <w:rPr>
                <w:rFonts w:ascii="Times New Roman" w:hAnsi="Times New Roman" w:cs="Times New Roman"/>
                <w:bCs/>
                <w:color w:val="auto"/>
                <w:sz w:val="28"/>
                <w:szCs w:val="28"/>
              </w:rPr>
              <w:t>Young, Malik</w:t>
            </w: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576" w:type="dxa"/>
          </w:tcPr>
          <w:p w:rsidR="00F64C56" w:rsidRPr="00F64C56" w:rsidRDefault="00F64C56" w:rsidP="00F64C56">
            <w:pPr>
              <w:shd w:val="clear" w:color="auto" w:fill="auto"/>
              <w:rPr>
                <w:rFonts w:ascii="Times New Roman" w:hAnsi="Times New Roman" w:cs="Times New Roman"/>
                <w:color w:val="auto"/>
              </w:rPr>
            </w:pPr>
          </w:p>
        </w:tc>
        <w:tc>
          <w:tcPr>
            <w:tcW w:w="2160" w:type="dxa"/>
          </w:tcPr>
          <w:p w:rsidR="00F64C56" w:rsidRPr="00F64C56" w:rsidRDefault="00F64C56" w:rsidP="00F64C56">
            <w:pPr>
              <w:shd w:val="clear" w:color="auto" w:fill="auto"/>
              <w:rPr>
                <w:rFonts w:ascii="Times New Roman" w:hAnsi="Times New Roman" w:cs="Times New Roman"/>
                <w:color w:val="auto"/>
              </w:rPr>
            </w:pPr>
          </w:p>
        </w:tc>
      </w:tr>
    </w:tbl>
    <w:p w:rsidR="00F64C56" w:rsidRPr="00F64C56" w:rsidRDefault="00F64C56" w:rsidP="00F64C56">
      <w:pPr>
        <w:shd w:val="clear" w:color="auto" w:fill="auto"/>
        <w:spacing w:after="200" w:line="276" w:lineRule="auto"/>
        <w:rPr>
          <w:rFonts w:ascii="Calibri" w:eastAsia="Calibri" w:hAnsi="Calibri" w:cs="Times New Roman"/>
          <w:color w:val="auto"/>
          <w:sz w:val="22"/>
          <w:szCs w:val="22"/>
        </w:rPr>
      </w:pPr>
    </w:p>
    <w:tbl>
      <w:tblPr>
        <w:tblStyle w:val="TableGrid2"/>
        <w:tblW w:w="10368" w:type="dxa"/>
        <w:tblLook w:val="04A0"/>
      </w:tblPr>
      <w:tblGrid>
        <w:gridCol w:w="2088"/>
        <w:gridCol w:w="2790"/>
        <w:gridCol w:w="3420"/>
        <w:gridCol w:w="2070"/>
      </w:tblGrid>
      <w:tr w:rsidR="00F64C56" w:rsidRPr="00F64C56" w:rsidTr="000C2DAE">
        <w:tc>
          <w:tcPr>
            <w:tcW w:w="2088" w:type="dxa"/>
          </w:tcPr>
          <w:p w:rsidR="00F64C56" w:rsidRPr="00F64C56" w:rsidRDefault="00F64C56" w:rsidP="00F64C56">
            <w:pPr>
              <w:shd w:val="clear" w:color="auto" w:fill="auto"/>
              <w:rPr>
                <w:rFonts w:ascii="Times New Roman" w:hAnsi="Times New Roman" w:cs="Times New Roman"/>
                <w:color w:val="auto"/>
              </w:rPr>
            </w:pPr>
            <w:r w:rsidRPr="00F64C56">
              <w:rPr>
                <w:rFonts w:ascii="Times New Roman" w:hAnsi="Times New Roman" w:cs="Times New Roman"/>
                <w:color w:val="auto"/>
              </w:rPr>
              <w:t>A = ATTENDANCE</w:t>
            </w:r>
          </w:p>
        </w:tc>
        <w:tc>
          <w:tcPr>
            <w:tcW w:w="2790" w:type="dxa"/>
          </w:tcPr>
          <w:p w:rsidR="00F64C56" w:rsidRPr="00F64C56" w:rsidRDefault="00F64C56" w:rsidP="00F64C56">
            <w:pPr>
              <w:shd w:val="clear" w:color="auto" w:fill="auto"/>
              <w:rPr>
                <w:rFonts w:ascii="Times New Roman" w:hAnsi="Times New Roman" w:cs="Times New Roman"/>
                <w:color w:val="auto"/>
              </w:rPr>
            </w:pPr>
            <w:r w:rsidRPr="00F64C56">
              <w:rPr>
                <w:rFonts w:ascii="Times New Roman" w:hAnsi="Times New Roman" w:cs="Times New Roman"/>
                <w:color w:val="auto"/>
              </w:rPr>
              <w:t>CP = CELLPHONE</w:t>
            </w:r>
          </w:p>
        </w:tc>
        <w:tc>
          <w:tcPr>
            <w:tcW w:w="3420" w:type="dxa"/>
          </w:tcPr>
          <w:p w:rsidR="00F64C56" w:rsidRPr="00F64C56" w:rsidRDefault="00F64C56" w:rsidP="00F64C56">
            <w:pPr>
              <w:shd w:val="clear" w:color="auto" w:fill="auto"/>
              <w:rPr>
                <w:rFonts w:ascii="Times New Roman" w:hAnsi="Times New Roman" w:cs="Times New Roman"/>
                <w:color w:val="auto"/>
              </w:rPr>
            </w:pPr>
            <w:r w:rsidRPr="00F64C56">
              <w:rPr>
                <w:rFonts w:ascii="Times New Roman" w:hAnsi="Times New Roman" w:cs="Times New Roman"/>
                <w:color w:val="auto"/>
              </w:rPr>
              <w:t>NFD=NOT FOLLOWING DIRECTIONS</w:t>
            </w:r>
          </w:p>
        </w:tc>
        <w:tc>
          <w:tcPr>
            <w:tcW w:w="2070" w:type="dxa"/>
          </w:tcPr>
          <w:p w:rsidR="00F64C56" w:rsidRPr="00F64C56" w:rsidRDefault="00F64C56" w:rsidP="00F64C56">
            <w:pPr>
              <w:shd w:val="clear" w:color="auto" w:fill="auto"/>
              <w:rPr>
                <w:rFonts w:ascii="Times New Roman" w:hAnsi="Times New Roman" w:cs="Times New Roman"/>
                <w:color w:val="auto"/>
              </w:rPr>
            </w:pPr>
            <w:r w:rsidRPr="00F64C56">
              <w:rPr>
                <w:rFonts w:ascii="Times New Roman" w:hAnsi="Times New Roman" w:cs="Times New Roman"/>
                <w:color w:val="auto"/>
              </w:rPr>
              <w:t>1 = MINUS 1  PT</w:t>
            </w:r>
          </w:p>
        </w:tc>
      </w:tr>
      <w:tr w:rsidR="00F64C56" w:rsidRPr="00F64C56" w:rsidTr="000C2DAE">
        <w:tc>
          <w:tcPr>
            <w:tcW w:w="2088" w:type="dxa"/>
          </w:tcPr>
          <w:p w:rsidR="00F64C56" w:rsidRPr="00F64C56" w:rsidRDefault="00F64C56" w:rsidP="00F64C56">
            <w:pPr>
              <w:shd w:val="clear" w:color="auto" w:fill="auto"/>
              <w:rPr>
                <w:rFonts w:ascii="Times New Roman" w:hAnsi="Times New Roman" w:cs="Times New Roman"/>
                <w:color w:val="auto"/>
              </w:rPr>
            </w:pPr>
            <w:r w:rsidRPr="00F64C56">
              <w:rPr>
                <w:rFonts w:ascii="Times New Roman" w:hAnsi="Times New Roman" w:cs="Times New Roman"/>
                <w:color w:val="auto"/>
              </w:rPr>
              <w:t>DN = DO NOW</w:t>
            </w:r>
          </w:p>
        </w:tc>
        <w:tc>
          <w:tcPr>
            <w:tcW w:w="2790" w:type="dxa"/>
          </w:tcPr>
          <w:p w:rsidR="00F64C56" w:rsidRPr="00F64C56" w:rsidRDefault="00F64C56" w:rsidP="00F64C56">
            <w:pPr>
              <w:shd w:val="clear" w:color="auto" w:fill="auto"/>
              <w:rPr>
                <w:rFonts w:ascii="Times New Roman" w:hAnsi="Times New Roman" w:cs="Times New Roman"/>
                <w:color w:val="auto"/>
              </w:rPr>
            </w:pPr>
            <w:r w:rsidRPr="00F64C56">
              <w:rPr>
                <w:rFonts w:ascii="Times New Roman" w:hAnsi="Times New Roman" w:cs="Times New Roman"/>
                <w:color w:val="auto"/>
              </w:rPr>
              <w:t>CO = CALLING OUT</w:t>
            </w:r>
          </w:p>
        </w:tc>
        <w:tc>
          <w:tcPr>
            <w:tcW w:w="3420" w:type="dxa"/>
          </w:tcPr>
          <w:p w:rsidR="00F64C56" w:rsidRPr="00F64C56" w:rsidRDefault="00F64C56" w:rsidP="00F64C56">
            <w:pPr>
              <w:shd w:val="clear" w:color="auto" w:fill="auto"/>
              <w:rPr>
                <w:rFonts w:ascii="Times New Roman" w:hAnsi="Times New Roman" w:cs="Times New Roman"/>
                <w:color w:val="auto"/>
              </w:rPr>
            </w:pPr>
            <w:r w:rsidRPr="00F64C56">
              <w:rPr>
                <w:rFonts w:ascii="Times New Roman" w:hAnsi="Times New Roman" w:cs="Times New Roman"/>
                <w:color w:val="auto"/>
              </w:rPr>
              <w:t>NP = NOT PREPARED</w:t>
            </w:r>
          </w:p>
        </w:tc>
        <w:tc>
          <w:tcPr>
            <w:tcW w:w="2070" w:type="dxa"/>
          </w:tcPr>
          <w:p w:rsidR="00F64C56" w:rsidRPr="00F64C56" w:rsidRDefault="00F64C56" w:rsidP="00F64C56">
            <w:pPr>
              <w:shd w:val="clear" w:color="auto" w:fill="auto"/>
              <w:rPr>
                <w:rFonts w:ascii="Times New Roman" w:hAnsi="Times New Roman" w:cs="Times New Roman"/>
                <w:color w:val="auto"/>
              </w:rPr>
            </w:pPr>
            <w:r w:rsidRPr="00F64C56">
              <w:rPr>
                <w:rFonts w:ascii="Times New Roman" w:hAnsi="Times New Roman" w:cs="Times New Roman"/>
                <w:color w:val="auto"/>
              </w:rPr>
              <w:t>2 = MINUS 2 PTS</w:t>
            </w:r>
          </w:p>
        </w:tc>
      </w:tr>
      <w:tr w:rsidR="00F64C56" w:rsidRPr="00F64C56" w:rsidTr="000C2DAE">
        <w:tc>
          <w:tcPr>
            <w:tcW w:w="2088" w:type="dxa"/>
          </w:tcPr>
          <w:p w:rsidR="00F64C56" w:rsidRPr="00F64C56" w:rsidRDefault="00F64C56" w:rsidP="00F64C56">
            <w:pPr>
              <w:shd w:val="clear" w:color="auto" w:fill="auto"/>
              <w:rPr>
                <w:rFonts w:ascii="Times New Roman" w:hAnsi="Times New Roman" w:cs="Times New Roman"/>
                <w:color w:val="auto"/>
              </w:rPr>
            </w:pPr>
            <w:r w:rsidRPr="00F64C56">
              <w:rPr>
                <w:rFonts w:ascii="Times New Roman" w:hAnsi="Times New Roman" w:cs="Times New Roman"/>
                <w:color w:val="auto"/>
              </w:rPr>
              <w:t>CW = CLASS WORK</w:t>
            </w:r>
          </w:p>
        </w:tc>
        <w:tc>
          <w:tcPr>
            <w:tcW w:w="2790" w:type="dxa"/>
          </w:tcPr>
          <w:p w:rsidR="00F64C56" w:rsidRPr="00F64C56" w:rsidRDefault="00F64C56" w:rsidP="00F64C56">
            <w:pPr>
              <w:shd w:val="clear" w:color="auto" w:fill="auto"/>
              <w:rPr>
                <w:rFonts w:ascii="Times New Roman" w:hAnsi="Times New Roman" w:cs="Times New Roman"/>
                <w:color w:val="auto"/>
              </w:rPr>
            </w:pPr>
            <w:r w:rsidRPr="00F64C56">
              <w:rPr>
                <w:rFonts w:ascii="Times New Roman" w:hAnsi="Times New Roman" w:cs="Times New Roman"/>
                <w:color w:val="auto"/>
              </w:rPr>
              <w:t>D = DISRESPECTFUL</w:t>
            </w:r>
          </w:p>
        </w:tc>
        <w:tc>
          <w:tcPr>
            <w:tcW w:w="3420" w:type="dxa"/>
          </w:tcPr>
          <w:p w:rsidR="00F64C56" w:rsidRPr="00F64C56" w:rsidRDefault="00F64C56" w:rsidP="00F64C56">
            <w:pPr>
              <w:shd w:val="clear" w:color="auto" w:fill="auto"/>
              <w:rPr>
                <w:rFonts w:ascii="Times New Roman" w:hAnsi="Times New Roman" w:cs="Times New Roman"/>
                <w:color w:val="auto"/>
              </w:rPr>
            </w:pPr>
            <w:r w:rsidRPr="00F64C56">
              <w:rPr>
                <w:rFonts w:ascii="Times New Roman" w:hAnsi="Times New Roman" w:cs="Times New Roman"/>
                <w:color w:val="auto"/>
              </w:rPr>
              <w:t>NW = NOT WORKING</w:t>
            </w:r>
          </w:p>
        </w:tc>
        <w:tc>
          <w:tcPr>
            <w:tcW w:w="2070" w:type="dxa"/>
          </w:tcPr>
          <w:p w:rsidR="00F64C56" w:rsidRPr="00F64C56" w:rsidRDefault="00F64C56" w:rsidP="00F64C56">
            <w:pPr>
              <w:shd w:val="clear" w:color="auto" w:fill="auto"/>
              <w:rPr>
                <w:rFonts w:ascii="Times New Roman" w:hAnsi="Times New Roman" w:cs="Times New Roman"/>
                <w:color w:val="auto"/>
              </w:rPr>
            </w:pPr>
            <w:r w:rsidRPr="00F64C56">
              <w:rPr>
                <w:rFonts w:ascii="Times New Roman" w:hAnsi="Times New Roman" w:cs="Times New Roman"/>
                <w:color w:val="auto"/>
              </w:rPr>
              <w:t>3 = MINUS 5 PTS</w:t>
            </w:r>
          </w:p>
        </w:tc>
      </w:tr>
      <w:tr w:rsidR="00F64C56" w:rsidRPr="00F64C56" w:rsidTr="000C2DAE">
        <w:tc>
          <w:tcPr>
            <w:tcW w:w="2088" w:type="dxa"/>
          </w:tcPr>
          <w:p w:rsidR="00F64C56" w:rsidRPr="00F64C56" w:rsidRDefault="00F64C56" w:rsidP="00F64C56">
            <w:pPr>
              <w:shd w:val="clear" w:color="auto" w:fill="auto"/>
              <w:rPr>
                <w:rFonts w:ascii="Times New Roman" w:hAnsi="Times New Roman" w:cs="Times New Roman"/>
                <w:color w:val="auto"/>
              </w:rPr>
            </w:pPr>
            <w:r w:rsidRPr="00F64C56">
              <w:rPr>
                <w:rFonts w:ascii="Times New Roman" w:hAnsi="Times New Roman" w:cs="Times New Roman"/>
                <w:color w:val="auto"/>
              </w:rPr>
              <w:t>ET = EXIT TICKET</w:t>
            </w:r>
          </w:p>
        </w:tc>
        <w:tc>
          <w:tcPr>
            <w:tcW w:w="2790" w:type="dxa"/>
          </w:tcPr>
          <w:p w:rsidR="00F64C56" w:rsidRPr="00F64C56" w:rsidRDefault="00F64C56" w:rsidP="00F64C56">
            <w:pPr>
              <w:shd w:val="clear" w:color="auto" w:fill="auto"/>
              <w:rPr>
                <w:rFonts w:ascii="Times New Roman" w:hAnsi="Times New Roman" w:cs="Times New Roman"/>
                <w:color w:val="auto"/>
              </w:rPr>
            </w:pPr>
            <w:r w:rsidRPr="00F64C56">
              <w:rPr>
                <w:rFonts w:ascii="Times New Roman" w:hAnsi="Times New Roman" w:cs="Times New Roman"/>
                <w:color w:val="auto"/>
              </w:rPr>
              <w:t>DO=DISTRACTING OTHERS</w:t>
            </w:r>
          </w:p>
        </w:tc>
        <w:tc>
          <w:tcPr>
            <w:tcW w:w="3420" w:type="dxa"/>
          </w:tcPr>
          <w:p w:rsidR="00F64C56" w:rsidRPr="00F64C56" w:rsidRDefault="00F64C56" w:rsidP="00F64C56">
            <w:pPr>
              <w:shd w:val="clear" w:color="auto" w:fill="auto"/>
              <w:rPr>
                <w:rFonts w:ascii="Times New Roman" w:hAnsi="Times New Roman" w:cs="Times New Roman"/>
                <w:color w:val="auto"/>
              </w:rPr>
            </w:pPr>
            <w:r w:rsidRPr="00F64C56">
              <w:rPr>
                <w:rFonts w:ascii="Times New Roman" w:hAnsi="Times New Roman" w:cs="Times New Roman"/>
                <w:color w:val="auto"/>
              </w:rPr>
              <w:t>OS = OUT OF SEAT</w:t>
            </w:r>
          </w:p>
        </w:tc>
        <w:tc>
          <w:tcPr>
            <w:tcW w:w="2070" w:type="dxa"/>
          </w:tcPr>
          <w:p w:rsidR="00F64C56" w:rsidRPr="00F64C56" w:rsidRDefault="00F64C56" w:rsidP="00F64C56">
            <w:pPr>
              <w:shd w:val="clear" w:color="auto" w:fill="auto"/>
              <w:rPr>
                <w:rFonts w:ascii="Times New Roman" w:hAnsi="Times New Roman" w:cs="Times New Roman"/>
                <w:color w:val="auto"/>
              </w:rPr>
            </w:pPr>
            <w:r w:rsidRPr="00F64C56">
              <w:rPr>
                <w:rFonts w:ascii="Times New Roman" w:hAnsi="Times New Roman" w:cs="Times New Roman"/>
                <w:color w:val="auto"/>
              </w:rPr>
              <w:t>C = CONSEQUENCE</w:t>
            </w:r>
          </w:p>
        </w:tc>
      </w:tr>
      <w:tr w:rsidR="00F64C56" w:rsidRPr="00F64C56" w:rsidTr="000C2DAE">
        <w:tc>
          <w:tcPr>
            <w:tcW w:w="2088" w:type="dxa"/>
          </w:tcPr>
          <w:p w:rsidR="00F64C56" w:rsidRPr="00F64C56" w:rsidRDefault="00F64C56" w:rsidP="00F64C56">
            <w:pPr>
              <w:shd w:val="clear" w:color="auto" w:fill="auto"/>
              <w:rPr>
                <w:rFonts w:ascii="Times New Roman" w:hAnsi="Times New Roman" w:cs="Times New Roman"/>
                <w:color w:val="auto"/>
              </w:rPr>
            </w:pPr>
            <w:r w:rsidRPr="00F64C56">
              <w:rPr>
                <w:rFonts w:ascii="Times New Roman" w:hAnsi="Times New Roman" w:cs="Times New Roman"/>
                <w:color w:val="auto"/>
              </w:rPr>
              <w:t>HW = HOMEWORK</w:t>
            </w:r>
          </w:p>
        </w:tc>
        <w:tc>
          <w:tcPr>
            <w:tcW w:w="2790" w:type="dxa"/>
          </w:tcPr>
          <w:p w:rsidR="00F64C56" w:rsidRPr="00F64C56" w:rsidRDefault="00F64C56" w:rsidP="00F64C56">
            <w:pPr>
              <w:shd w:val="clear" w:color="auto" w:fill="auto"/>
              <w:rPr>
                <w:rFonts w:ascii="Times New Roman" w:hAnsi="Times New Roman" w:cs="Times New Roman"/>
                <w:color w:val="auto"/>
              </w:rPr>
            </w:pPr>
            <w:r w:rsidRPr="00F64C56">
              <w:rPr>
                <w:rFonts w:ascii="Times New Roman" w:hAnsi="Times New Roman" w:cs="Times New Roman"/>
                <w:color w:val="auto"/>
              </w:rPr>
              <w:t>HP = HORSEPLAY</w:t>
            </w:r>
          </w:p>
        </w:tc>
        <w:tc>
          <w:tcPr>
            <w:tcW w:w="3420" w:type="dxa"/>
          </w:tcPr>
          <w:p w:rsidR="00F64C56" w:rsidRPr="00F64C56" w:rsidRDefault="00F64C56" w:rsidP="00F64C56">
            <w:pPr>
              <w:shd w:val="clear" w:color="auto" w:fill="auto"/>
              <w:rPr>
                <w:rFonts w:ascii="Times New Roman" w:hAnsi="Times New Roman" w:cs="Times New Roman"/>
                <w:color w:val="auto"/>
              </w:rPr>
            </w:pPr>
            <w:r w:rsidRPr="00F64C56">
              <w:rPr>
                <w:rFonts w:ascii="Times New Roman" w:hAnsi="Times New Roman" w:cs="Times New Roman"/>
                <w:color w:val="auto"/>
              </w:rPr>
              <w:t>T = TALKING</w:t>
            </w:r>
          </w:p>
        </w:tc>
        <w:tc>
          <w:tcPr>
            <w:tcW w:w="2070" w:type="dxa"/>
          </w:tcPr>
          <w:p w:rsidR="00F64C56" w:rsidRPr="00F64C56" w:rsidRDefault="00F64C56" w:rsidP="00F64C56">
            <w:pPr>
              <w:shd w:val="clear" w:color="auto" w:fill="auto"/>
              <w:rPr>
                <w:rFonts w:ascii="Times New Roman" w:hAnsi="Times New Roman" w:cs="Times New Roman"/>
                <w:color w:val="auto"/>
              </w:rPr>
            </w:pPr>
            <w:r w:rsidRPr="00F64C56">
              <w:rPr>
                <w:rFonts w:ascii="Times New Roman" w:hAnsi="Times New Roman" w:cs="Times New Roman"/>
                <w:color w:val="auto"/>
              </w:rPr>
              <w:t>PC = PRIDE CARD</w:t>
            </w:r>
          </w:p>
        </w:tc>
      </w:tr>
    </w:tbl>
    <w:p w:rsidR="00967E80" w:rsidRPr="0063608F" w:rsidRDefault="00967E80" w:rsidP="004C5B8F">
      <w:pPr>
        <w:shd w:val="clear" w:color="auto" w:fill="auto"/>
        <w:spacing w:after="200" w:line="276" w:lineRule="auto"/>
        <w:rPr>
          <w:rFonts w:ascii="Segoe UI" w:hAnsi="Segoe UI" w:cs="Segoe UI"/>
          <w:color w:val="auto"/>
        </w:rPr>
      </w:pPr>
    </w:p>
    <w:sectPr w:rsidR="00967E80" w:rsidRPr="0063608F" w:rsidSect="009E6B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altName w:val="DejaVu Sans Condensed"/>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01EE"/>
    <w:rsid w:val="000129D7"/>
    <w:rsid w:val="0007748E"/>
    <w:rsid w:val="00091321"/>
    <w:rsid w:val="000B1921"/>
    <w:rsid w:val="000C6C7C"/>
    <w:rsid w:val="001248B5"/>
    <w:rsid w:val="00151779"/>
    <w:rsid w:val="00163B0D"/>
    <w:rsid w:val="001A3722"/>
    <w:rsid w:val="001F3636"/>
    <w:rsid w:val="002175A3"/>
    <w:rsid w:val="002463A2"/>
    <w:rsid w:val="002C737B"/>
    <w:rsid w:val="002D01E4"/>
    <w:rsid w:val="0032118B"/>
    <w:rsid w:val="00325E74"/>
    <w:rsid w:val="003C4832"/>
    <w:rsid w:val="00475FBB"/>
    <w:rsid w:val="00481732"/>
    <w:rsid w:val="004C5B8F"/>
    <w:rsid w:val="005301EE"/>
    <w:rsid w:val="005C0C6C"/>
    <w:rsid w:val="0060013A"/>
    <w:rsid w:val="0063608F"/>
    <w:rsid w:val="00701455"/>
    <w:rsid w:val="00725EFC"/>
    <w:rsid w:val="00816BF2"/>
    <w:rsid w:val="00854A76"/>
    <w:rsid w:val="008620B5"/>
    <w:rsid w:val="008C617A"/>
    <w:rsid w:val="00922F6D"/>
    <w:rsid w:val="00967E80"/>
    <w:rsid w:val="009E6B05"/>
    <w:rsid w:val="00A065C7"/>
    <w:rsid w:val="00A272A4"/>
    <w:rsid w:val="00A55744"/>
    <w:rsid w:val="00A94217"/>
    <w:rsid w:val="00AE614C"/>
    <w:rsid w:val="00B63551"/>
    <w:rsid w:val="00B847EC"/>
    <w:rsid w:val="00BC24B7"/>
    <w:rsid w:val="00CA2D17"/>
    <w:rsid w:val="00D11DB9"/>
    <w:rsid w:val="00D92B34"/>
    <w:rsid w:val="00DD7F22"/>
    <w:rsid w:val="00E55190"/>
    <w:rsid w:val="00EA0E97"/>
    <w:rsid w:val="00F63AB7"/>
    <w:rsid w:val="00F64C56"/>
    <w:rsid w:val="00FC297B"/>
    <w:rsid w:val="00FD7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EE"/>
    <w:pPr>
      <w:shd w:val="clear" w:color="auto" w:fill="FFFFFF" w:themeFill="background1"/>
      <w:spacing w:after="0" w:line="240" w:lineRule="auto"/>
    </w:pPr>
    <w:rPr>
      <w:rFonts w:ascii="Book Antiqua" w:eastAsia="Times New Roman" w:hAnsi="Book Antiqua"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0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065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64C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608F"/>
    <w:rPr>
      <w:rFonts w:ascii="Tahoma" w:hAnsi="Tahoma" w:cs="Tahoma"/>
      <w:sz w:val="16"/>
      <w:szCs w:val="16"/>
    </w:rPr>
  </w:style>
  <w:style w:type="character" w:customStyle="1" w:styleId="BalloonTextChar">
    <w:name w:val="Balloon Text Char"/>
    <w:basedOn w:val="DefaultParagraphFont"/>
    <w:link w:val="BalloonText"/>
    <w:uiPriority w:val="99"/>
    <w:semiHidden/>
    <w:rsid w:val="0063608F"/>
    <w:rPr>
      <w:rFonts w:ascii="Tahoma" w:eastAsia="Times New Roman" w:hAnsi="Tahoma" w:cs="Tahoma"/>
      <w:color w:val="000000"/>
      <w:sz w:val="16"/>
      <w:szCs w:val="16"/>
      <w:shd w:val="clear" w:color="auto" w:fill="FFFFFF" w:themeFill="background1"/>
    </w:rPr>
  </w:style>
  <w:style w:type="paragraph" w:styleId="NoSpacing">
    <w:name w:val="No Spacing"/>
    <w:uiPriority w:val="1"/>
    <w:qFormat/>
    <w:rsid w:val="00967E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EE"/>
    <w:pPr>
      <w:shd w:val="clear" w:color="auto" w:fill="FFFFFF" w:themeFill="background1"/>
      <w:spacing w:after="0" w:line="240" w:lineRule="auto"/>
    </w:pPr>
    <w:rPr>
      <w:rFonts w:ascii="Book Antiqua" w:eastAsia="Times New Roman" w:hAnsi="Book Antiqua"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0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065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64C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608F"/>
    <w:rPr>
      <w:rFonts w:ascii="Tahoma" w:hAnsi="Tahoma" w:cs="Tahoma"/>
      <w:sz w:val="16"/>
      <w:szCs w:val="16"/>
    </w:rPr>
  </w:style>
  <w:style w:type="character" w:customStyle="1" w:styleId="BalloonTextChar">
    <w:name w:val="Balloon Text Char"/>
    <w:basedOn w:val="DefaultParagraphFont"/>
    <w:link w:val="BalloonText"/>
    <w:uiPriority w:val="99"/>
    <w:semiHidden/>
    <w:rsid w:val="0063608F"/>
    <w:rPr>
      <w:rFonts w:ascii="Tahoma" w:eastAsia="Times New Roman" w:hAnsi="Tahoma" w:cs="Tahoma"/>
      <w:color w:val="000000"/>
      <w:sz w:val="16"/>
      <w:szCs w:val="16"/>
      <w:shd w:val="clear" w:color="auto" w:fill="FFFFFF" w:themeFill="background1"/>
    </w:rPr>
  </w:style>
  <w:style w:type="paragraph" w:styleId="NoSpacing">
    <w:name w:val="No Spacing"/>
    <w:uiPriority w:val="1"/>
    <w:qFormat/>
    <w:rsid w:val="00967E8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AFSIVA</cp:lastModifiedBy>
  <cp:revision>2</cp:revision>
  <cp:lastPrinted>2013-10-24T02:49:00Z</cp:lastPrinted>
  <dcterms:created xsi:type="dcterms:W3CDTF">2014-03-23T21:59:00Z</dcterms:created>
  <dcterms:modified xsi:type="dcterms:W3CDTF">2014-03-23T21:59:00Z</dcterms:modified>
</cp:coreProperties>
</file>