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41" w:rsidRDefault="00645B41" w:rsidP="00645B41">
      <w:r w:rsidRPr="00F15D95">
        <w:t xml:space="preserve">Name: </w:t>
      </w:r>
      <w:r w:rsidRPr="00F15D95">
        <w:softHyphen/>
        <w:t>_______________________________________</w:t>
      </w:r>
    </w:p>
    <w:p w:rsidR="00645B41" w:rsidRDefault="00645B41" w:rsidP="00645B41"/>
    <w:p w:rsidR="00645B41" w:rsidRPr="00B960D4" w:rsidRDefault="00645B41" w:rsidP="00645B41">
      <w:r>
        <w:rPr>
          <w:b/>
        </w:rPr>
        <w:t>Lab Sheet</w:t>
      </w:r>
    </w:p>
    <w:p w:rsidR="00645B41" w:rsidRDefault="00645B41" w:rsidP="00645B41">
      <w:pPr>
        <w:rPr>
          <w:b/>
        </w:rPr>
      </w:pPr>
    </w:p>
    <w:tbl>
      <w:tblPr>
        <w:tblW w:w="13083" w:type="dxa"/>
        <w:tblInd w:w="93" w:type="dxa"/>
        <w:tblLayout w:type="fixed"/>
        <w:tblLook w:val="04A0"/>
      </w:tblPr>
      <w:tblGrid>
        <w:gridCol w:w="869"/>
        <w:gridCol w:w="4934"/>
        <w:gridCol w:w="1820"/>
        <w:gridCol w:w="1820"/>
        <w:gridCol w:w="1820"/>
        <w:gridCol w:w="1820"/>
      </w:tblGrid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  <w:color w:val="000000"/>
              </w:rPr>
              <w:t>Evaporation Experiment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Vegetable </w:t>
            </w:r>
            <w:r w:rsidRPr="00A2584E">
              <w:rPr>
                <w:rFonts w:ascii="Calibri" w:eastAsia="Times New Roman" w:hAnsi="Calibri" w:cs="Times New Roman"/>
                <w:b/>
                <w:bCs/>
              </w:rPr>
              <w:t>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Fertilizer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Salt</w:t>
            </w:r>
          </w:p>
        </w:tc>
      </w:tr>
      <w:tr w:rsidR="00645B41" w:rsidRPr="00A2584E" w:rsidTr="00CE17C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Do you think this substance will evaporate with water?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Initial mass of substance + large beaker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Final mass of substance + large beaker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Visual observations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Does substance move with water into the atmosphere?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  <w:color w:val="000000"/>
              </w:rPr>
              <w:t>Celery Stalk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Vegetable </w:t>
            </w:r>
            <w:r w:rsidRPr="00A2584E">
              <w:rPr>
                <w:rFonts w:ascii="Calibri" w:eastAsia="Times New Roman" w:hAnsi="Calibri" w:cs="Times New Roman"/>
                <w:b/>
                <w:bCs/>
              </w:rPr>
              <w:t>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Fertilizer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Salt</w:t>
            </w:r>
          </w:p>
        </w:tc>
      </w:tr>
      <w:tr w:rsidR="00645B41" w:rsidRPr="00A2584E" w:rsidTr="00CE17C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 xml:space="preserve">How do you think this substance may affect </w:t>
            </w:r>
            <w:r>
              <w:rPr>
                <w:rFonts w:ascii="Calibri" w:eastAsia="Times New Roman" w:hAnsi="Calibri" w:cs="Times New Roman"/>
                <w:color w:val="000000"/>
              </w:rPr>
              <w:t>celery</w:t>
            </w:r>
            <w:r w:rsidRPr="00A2584E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Observation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Could this substance affect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other</w:t>
            </w:r>
            <w:r w:rsidRPr="00A2584E">
              <w:rPr>
                <w:rFonts w:ascii="Calibri" w:eastAsia="Times New Roman" w:hAnsi="Calibri" w:cs="Times New Roman"/>
                <w:color w:val="000000"/>
              </w:rPr>
              <w:t xml:space="preserve"> plants?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harm        help         nothing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7F4C82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645B41" w:rsidRDefault="00645B41" w:rsidP="00CE17C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5B41">
              <w:rPr>
                <w:rFonts w:ascii="Calibri" w:eastAsia="Times New Roman" w:hAnsi="Calibri" w:cs="Times New Roman"/>
                <w:b/>
                <w:color w:val="000000"/>
              </w:rPr>
              <w:t>Laser beam experiment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7F4C82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C82">
              <w:rPr>
                <w:rFonts w:ascii="Calibri" w:eastAsia="Times New Roman" w:hAnsi="Calibri" w:cs="Times New Roman"/>
                <w:color w:val="000000"/>
              </w:rPr>
              <w:t>Soil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7F4C82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C82">
              <w:rPr>
                <w:rFonts w:ascii="Calibri" w:eastAsia="Times New Roman" w:hAnsi="Calibri" w:cs="Times New Roman"/>
                <w:color w:val="000000"/>
              </w:rPr>
              <w:t>Vegetable 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7F4C82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C82">
              <w:rPr>
                <w:rFonts w:ascii="Calibri" w:eastAsia="Times New Roman" w:hAnsi="Calibri" w:cs="Times New Roman"/>
                <w:color w:val="000000"/>
              </w:rPr>
              <w:t>Fertilizer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7F4C82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4C82">
              <w:rPr>
                <w:rFonts w:ascii="Calibri" w:eastAsia="Times New Roman" w:hAnsi="Calibri" w:cs="Times New Roman"/>
                <w:color w:val="000000"/>
              </w:rPr>
              <w:t>Salt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Before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Will you see the 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aser </w:t>
            </w:r>
            <w:r w:rsidRPr="00A2584E">
              <w:rPr>
                <w:rFonts w:ascii="Calibri" w:eastAsia="Times New Roman" w:hAnsi="Calibri" w:cs="Times New Roman"/>
                <w:color w:val="000000"/>
              </w:rPr>
              <w:t>beam through this mixture?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Can you see the l</w:t>
            </w:r>
            <w:r>
              <w:rPr>
                <w:rFonts w:ascii="Calibri" w:eastAsia="Times New Roman" w:hAnsi="Calibri" w:cs="Times New Roman"/>
                <w:color w:val="000000"/>
              </w:rPr>
              <w:t>aser</w:t>
            </w:r>
            <w:r w:rsidRPr="00A2584E">
              <w:rPr>
                <w:rFonts w:ascii="Calibri" w:eastAsia="Times New Roman" w:hAnsi="Calibri" w:cs="Times New Roman"/>
                <w:color w:val="000000"/>
              </w:rPr>
              <w:t xml:space="preserve"> beam reflecting off the substance?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Could this substance affect the amount of light available to underwater plants called submerged aquatic vegetation?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</w:tbl>
    <w:p w:rsidR="00645B41" w:rsidRDefault="00645B41" w:rsidP="00645B41"/>
    <w:p w:rsidR="00645B41" w:rsidRDefault="00645B41" w:rsidP="00645B41">
      <w:pPr>
        <w:sectPr w:rsidR="00645B41" w:rsidSect="003C0EBC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br w:type="page"/>
      </w:r>
    </w:p>
    <w:p w:rsidR="00645B41" w:rsidRPr="00B960D4" w:rsidRDefault="00645B41" w:rsidP="00645B41">
      <w:r w:rsidRPr="00F15D95">
        <w:lastRenderedPageBreak/>
        <w:t xml:space="preserve">Name: </w:t>
      </w:r>
      <w:r w:rsidRPr="00F15D95">
        <w:softHyphen/>
        <w:t>_______________________________________</w:t>
      </w:r>
      <w:r>
        <w:tab/>
      </w:r>
      <w:r>
        <w:tab/>
      </w:r>
      <w:r>
        <w:tab/>
      </w:r>
      <w:r>
        <w:rPr>
          <w:b/>
        </w:rPr>
        <w:t>Lab Sheet Day 2</w:t>
      </w:r>
    </w:p>
    <w:p w:rsidR="00645B41" w:rsidRDefault="00645B41" w:rsidP="00645B41"/>
    <w:tbl>
      <w:tblPr>
        <w:tblW w:w="13083" w:type="dxa"/>
        <w:tblInd w:w="93" w:type="dxa"/>
        <w:tblLayout w:type="fixed"/>
        <w:tblLook w:val="04A0"/>
      </w:tblPr>
      <w:tblGrid>
        <w:gridCol w:w="869"/>
        <w:gridCol w:w="4934"/>
        <w:gridCol w:w="1820"/>
        <w:gridCol w:w="1820"/>
        <w:gridCol w:w="1820"/>
        <w:gridCol w:w="1820"/>
      </w:tblGrid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  <w:color w:val="000000"/>
              </w:rPr>
              <w:t>Soil Column Experiment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Vegetable </w:t>
            </w:r>
            <w:r w:rsidRPr="00A2584E">
              <w:rPr>
                <w:rFonts w:ascii="Calibri" w:eastAsia="Times New Roman" w:hAnsi="Calibri" w:cs="Times New Roman"/>
                <w:b/>
                <w:bCs/>
              </w:rPr>
              <w:t>Oil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Fertilizer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2584E">
              <w:rPr>
                <w:rFonts w:ascii="Calibri" w:eastAsia="Times New Roman" w:hAnsi="Calibri" w:cs="Times New Roman"/>
                <w:b/>
                <w:bCs/>
              </w:rPr>
              <w:t>Salt</w:t>
            </w:r>
          </w:p>
        </w:tc>
      </w:tr>
      <w:tr w:rsidR="00645B41" w:rsidRPr="00A2584E" w:rsidTr="00CE17C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Before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Do you think each substance will move with water into the soil?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Before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Initial conductivity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Final conductivity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Observation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5B41" w:rsidRPr="00A2584E" w:rsidTr="00CE17C0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Could this substance move through soil into groundwater?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645B41" w:rsidRPr="00A2584E" w:rsidRDefault="00645B41" w:rsidP="00CE17C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yes           no</w:t>
            </w:r>
          </w:p>
        </w:tc>
      </w:tr>
      <w:tr w:rsidR="00645B41" w:rsidRPr="00A2584E" w:rsidTr="00CE17C0">
        <w:trPr>
          <w:trHeight w:val="3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B41" w:rsidRPr="00A2584E" w:rsidRDefault="00645B41" w:rsidP="00CE17C0">
            <w:pPr>
              <w:rPr>
                <w:rFonts w:ascii="Calibri" w:eastAsia="Times New Roman" w:hAnsi="Calibri" w:cs="Times New Roman"/>
                <w:color w:val="000000"/>
              </w:rPr>
            </w:pPr>
            <w:r w:rsidRPr="00A258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B1FC2" w:rsidRDefault="0058744A"/>
    <w:sectPr w:rsidR="003B1FC2" w:rsidSect="00645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45B41"/>
    <w:rsid w:val="00290E7A"/>
    <w:rsid w:val="00422BD3"/>
    <w:rsid w:val="004F48BA"/>
    <w:rsid w:val="00576818"/>
    <w:rsid w:val="0058744A"/>
    <w:rsid w:val="00645B41"/>
    <w:rsid w:val="00765B99"/>
    <w:rsid w:val="0087792E"/>
    <w:rsid w:val="00BE64A8"/>
    <w:rsid w:val="00C730BA"/>
    <w:rsid w:val="00CE6865"/>
    <w:rsid w:val="00D65E70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41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2014-03-07T15:37:00Z</dcterms:created>
  <dcterms:modified xsi:type="dcterms:W3CDTF">2014-03-07T15:37:00Z</dcterms:modified>
</cp:coreProperties>
</file>